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C9372" w14:textId="1F777CEE" w:rsidR="00E56A2E" w:rsidRDefault="000D49AB">
      <w:pPr>
        <w:pStyle w:val="Heading1"/>
      </w:pPr>
      <w:bookmarkStart w:id="0" w:name="_GoBack"/>
      <w:bookmarkEnd w:id="0"/>
      <w:r>
        <w:t>The Hashemite University Policies for the Use of Artificial Intelligence Applications in Academic and Scientific Work</w:t>
      </w:r>
    </w:p>
    <w:p w14:paraId="4CA74FD1" w14:textId="77777777" w:rsidR="00E56A2E" w:rsidRDefault="0041257B">
      <w:pPr>
        <w:pStyle w:val="Heading2"/>
      </w:pPr>
      <w:r>
        <w:t>First.</w:t>
      </w:r>
    </w:p>
    <w:p w14:paraId="2C620CBC" w14:textId="5D183992" w:rsidR="00E56A2E" w:rsidRDefault="0041257B">
      <w:r>
        <w:br/>
        <w:t xml:space="preserve">Artificial Intelligence is any application of </w:t>
      </w:r>
      <w:r>
        <w:t>algorithms capable of automatically executing tasks used in content creation, such as machine learning, natural language processing, writing assistance, and pattern recognition from data. Generative AI (Generative Al) is considered one of its technologies.</w:t>
      </w:r>
    </w:p>
    <w:p w14:paraId="488F413E" w14:textId="77777777" w:rsidR="00E56A2E" w:rsidRDefault="00E56A2E"/>
    <w:p w14:paraId="3AC6C329" w14:textId="77777777" w:rsidR="00E56A2E" w:rsidRDefault="0041257B">
      <w:pPr>
        <w:pStyle w:val="Heading2"/>
      </w:pPr>
      <w:r>
        <w:t>Second.</w:t>
      </w:r>
    </w:p>
    <w:p w14:paraId="24A0F545" w14:textId="57173FC8" w:rsidR="00E56A2E" w:rsidRDefault="0041257B">
      <w:r>
        <w:t>The objective of these policies is to regulate and guide the use of AI and Generative AI tools to realize educational and research benefits, ensuring the ethical use of AI by students and faculty members at the Hashemite University.</w:t>
      </w:r>
    </w:p>
    <w:p w14:paraId="4DEE2F5B" w14:textId="77777777" w:rsidR="00E56A2E" w:rsidRDefault="00E56A2E"/>
    <w:p w14:paraId="459BA75A" w14:textId="77777777" w:rsidR="00E56A2E" w:rsidRDefault="0041257B">
      <w:pPr>
        <w:pStyle w:val="Heading2"/>
      </w:pPr>
      <w:r>
        <w:t>Third.</w:t>
      </w:r>
    </w:p>
    <w:p w14:paraId="04E6CE3E" w14:textId="31F6B473" w:rsidR="00E56A2E" w:rsidRDefault="0041257B">
      <w:r>
        <w:t>These</w:t>
      </w:r>
      <w:r>
        <w:t xml:space="preserve"> policies apply to academic and research work in which the following have been used:</w:t>
      </w:r>
      <w:r>
        <w:br/>
        <w:t>• Generative AI applications (Generative Al) that can create original content such as text, images, video, or audio.</w:t>
      </w:r>
      <w:r>
        <w:br/>
        <w:t>• Software supported by AI algorithms, such as data an</w:t>
      </w:r>
      <w:r>
        <w:t>alysis and pattern recognition tools.</w:t>
      </w:r>
    </w:p>
    <w:p w14:paraId="2582CAB6" w14:textId="77777777" w:rsidR="00E56A2E" w:rsidRDefault="00E56A2E"/>
    <w:p w14:paraId="25A765B6" w14:textId="77777777" w:rsidR="00E56A2E" w:rsidRDefault="0041257B">
      <w:pPr>
        <w:pStyle w:val="Heading2"/>
      </w:pPr>
      <w:r>
        <w:t>Fourth.</w:t>
      </w:r>
    </w:p>
    <w:p w14:paraId="6A648674" w14:textId="60755C9E" w:rsidR="00E56A2E" w:rsidRDefault="0041257B">
      <w:r>
        <w:t>AI tools may be used in academic or research work to assist in:</w:t>
      </w:r>
      <w:r>
        <w:br/>
        <w:t>• Generating general ideas</w:t>
      </w:r>
      <w:r>
        <w:br/>
        <w:t>• Accessing scientific sources and collecting data</w:t>
      </w:r>
      <w:r>
        <w:br/>
        <w:t>• Summarizing large texts to aid comprehension</w:t>
      </w:r>
      <w:r>
        <w:br/>
        <w:t xml:space="preserve">• Improving writing </w:t>
      </w:r>
      <w:r>
        <w:t>style</w:t>
      </w:r>
      <w:r>
        <w:br/>
        <w:t>• Analyzing data</w:t>
      </w:r>
      <w:r>
        <w:br/>
        <w:t>• Managing and organizing scientific references</w:t>
      </w:r>
    </w:p>
    <w:p w14:paraId="2D8710F2" w14:textId="77777777" w:rsidR="00E56A2E" w:rsidRDefault="00E56A2E"/>
    <w:p w14:paraId="31A1D09B" w14:textId="77777777" w:rsidR="00E56A2E" w:rsidRDefault="0041257B">
      <w:pPr>
        <w:pStyle w:val="Heading2"/>
      </w:pPr>
      <w:r>
        <w:t>Fifth.</w:t>
      </w:r>
    </w:p>
    <w:p w14:paraId="717FCEF0" w14:textId="116F061F" w:rsidR="00E56A2E" w:rsidRDefault="0041257B">
      <w:r>
        <w:br/>
        <w:t>A. All students must disclose the use of any AI tools and applications in academic work, specifying the tool used and the nature of its use, according to the approved disclosur</w:t>
      </w:r>
      <w:r>
        <w:t>e form.</w:t>
      </w:r>
      <w:r>
        <w:br/>
        <w:t>B. Failure by students to disclose the use of AI tools is considered a form of academic plagiarism.</w:t>
      </w:r>
    </w:p>
    <w:p w14:paraId="6A68CDCC" w14:textId="77777777" w:rsidR="00E56A2E" w:rsidRDefault="0041257B">
      <w:pPr>
        <w:pStyle w:val="Heading2"/>
      </w:pPr>
      <w:r>
        <w:t>Sixth.</w:t>
      </w:r>
    </w:p>
    <w:p w14:paraId="4ED37DE6" w14:textId="6B4A9C3D" w:rsidR="00E56A2E" w:rsidRDefault="0041257B">
      <w:r>
        <w:br/>
        <w:t>A. The 'AI Tool Use Disclosure Form' must be attached with:</w:t>
      </w:r>
      <w:r>
        <w:br/>
        <w:t>• Approval of thesis/dissertation plans for graduate students.</w:t>
      </w:r>
      <w:r>
        <w:br/>
        <w:t>• Master’s theses</w:t>
      </w:r>
      <w:r>
        <w:t xml:space="preserve"> and Doctoral dissertations for graduate students.</w:t>
      </w:r>
      <w:r>
        <w:br/>
        <w:t>• Graduation projects for undergraduate students.</w:t>
      </w:r>
      <w:r>
        <w:br/>
      </w:r>
      <w:r>
        <w:lastRenderedPageBreak/>
        <w:t>• Academic work submitted by students upon the instructor's request.</w:t>
      </w:r>
      <w:r>
        <w:br/>
        <w:t>B. The contribution of AI tools to theses and dissertations must not exceed (25%) or a</w:t>
      </w:r>
      <w:r>
        <w:t>s otherwise determined by the Deanship of Graduate Studies.</w:t>
      </w:r>
    </w:p>
    <w:p w14:paraId="2291CA5B" w14:textId="77777777" w:rsidR="00E56A2E" w:rsidRDefault="00E56A2E"/>
    <w:p w14:paraId="4E0CCAD1" w14:textId="77777777" w:rsidR="00E56A2E" w:rsidRDefault="0041257B">
      <w:pPr>
        <w:pStyle w:val="Heading2"/>
      </w:pPr>
      <w:r>
        <w:t>Seventh.</w:t>
      </w:r>
    </w:p>
    <w:p w14:paraId="786282C2" w14:textId="2858CD38" w:rsidR="00E56A2E" w:rsidRDefault="0041257B">
      <w:r>
        <w:br/>
        <w:t>Benefits of Using AI within Organized Frameworks:</w:t>
      </w:r>
      <w:r>
        <w:br/>
        <w:t>• Supporting scientific production and improving the quality of research outcomes.</w:t>
      </w:r>
      <w:r>
        <w:br/>
        <w:t>• Facilitating the process of data collection and an</w:t>
      </w:r>
      <w:r>
        <w:t>alysis for researchers.</w:t>
      </w:r>
      <w:r>
        <w:br/>
        <w:t>• Enabling researchers and students to generate creative ideas.</w:t>
      </w:r>
      <w:r>
        <w:br/>
        <w:t>• Enhancing research skills and raising the level of innovation.</w:t>
      </w:r>
      <w:r>
        <w:br/>
        <w:t>• Documenting steps and references to verify and evaluate results.</w:t>
      </w:r>
    </w:p>
    <w:p w14:paraId="763F4FBF" w14:textId="77777777" w:rsidR="00E56A2E" w:rsidRDefault="00E56A2E"/>
    <w:p w14:paraId="75E35B94" w14:textId="77777777" w:rsidR="00E56A2E" w:rsidRDefault="0041257B">
      <w:pPr>
        <w:pStyle w:val="Heading2"/>
      </w:pPr>
      <w:r>
        <w:t>Eighth.</w:t>
      </w:r>
    </w:p>
    <w:p w14:paraId="7BF76341" w14:textId="71C596F6" w:rsidR="00E56A2E" w:rsidRDefault="0041257B">
      <w:r>
        <w:br/>
        <w:t>When using AI tools in res</w:t>
      </w:r>
      <w:r>
        <w:t>earch work, the following must be observed:</w:t>
      </w:r>
      <w:r>
        <w:br/>
        <w:t>• Bearing full responsibility for the scientific output.</w:t>
      </w:r>
      <w:r>
        <w:br/>
        <w:t>• Achieving transparency by clearly stating and documenting the AI tools used.</w:t>
      </w:r>
      <w:r>
        <w:br/>
        <w:t>• Ensuring fairness and non-bias by confirming that the research work does n</w:t>
      </w:r>
      <w:r>
        <w:t>ot reflect preconceived notions or biased results due to data bias that may not accurately represent reality.</w:t>
      </w:r>
      <w:r>
        <w:br/>
        <w:t>• Adhering to issues of privacy, confidentiality, and intellectual property rights.</w:t>
      </w:r>
      <w:r>
        <w:br/>
        <w:t>• Complying with local and international legislation and polic</w:t>
      </w:r>
      <w:r>
        <w:t>ies.</w:t>
      </w:r>
      <w:r>
        <w:br/>
        <w:t>• Continuous learning and training to properly use AI tools to achieve maximum benefit from them.</w:t>
      </w:r>
    </w:p>
    <w:p w14:paraId="5CA7B2A4" w14:textId="77777777" w:rsidR="00E56A2E" w:rsidRDefault="00E56A2E"/>
    <w:p w14:paraId="287D2B80" w14:textId="77777777" w:rsidR="00E56A2E" w:rsidRDefault="0041257B">
      <w:pPr>
        <w:pStyle w:val="Heading2"/>
      </w:pPr>
      <w:r>
        <w:t>Ninth.</w:t>
      </w:r>
    </w:p>
    <w:p w14:paraId="7BE1C994" w14:textId="443D4F5B" w:rsidR="00E56A2E" w:rsidRDefault="0041257B">
      <w:r>
        <w:br/>
        <w:t>Commitment to the ethics of research work when using AI in the educational and research process, the most important of which are:</w:t>
      </w:r>
      <w:r>
        <w:br/>
        <w:t xml:space="preserve">• Credibility </w:t>
      </w:r>
      <w:r>
        <w:t>and integrity.</w:t>
      </w:r>
      <w:r>
        <w:br/>
        <w:t>• Objectivity and impartiality.</w:t>
      </w:r>
      <w:r>
        <w:br/>
        <w:t>• Open discussion and active participation.</w:t>
      </w:r>
      <w:r>
        <w:br/>
        <w:t>• Effective use of AI and avoiding its exploitation in non-beneficial ways.</w:t>
      </w:r>
      <w:r>
        <w:br/>
        <w:t xml:space="preserve">• Respecting human rights and protecting privacy for informed consent to ensure no abuse </w:t>
      </w:r>
      <w:r>
        <w:t>occurs.</w:t>
      </w:r>
    </w:p>
    <w:p w14:paraId="1FFF3F09" w14:textId="77777777" w:rsidR="00E56A2E" w:rsidRDefault="00E56A2E"/>
    <w:p w14:paraId="1E21F0F2" w14:textId="77777777" w:rsidR="00E56A2E" w:rsidRDefault="0041257B">
      <w:pPr>
        <w:pStyle w:val="Heading2"/>
      </w:pPr>
      <w:r>
        <w:t>Tenth.</w:t>
      </w:r>
    </w:p>
    <w:p w14:paraId="0B616B18" w14:textId="7F1A36CA" w:rsidR="00E56A2E" w:rsidRDefault="0041257B">
      <w:r>
        <w:br/>
        <w:t>The use of Generative AI to create original content of any kind is prohibited, such as generating research papers, reviews, university theses, and students' academic work.</w:t>
      </w:r>
    </w:p>
    <w:p w14:paraId="33562593" w14:textId="77777777" w:rsidR="00E56A2E" w:rsidRDefault="00E56A2E"/>
    <w:p w14:paraId="0AEC588A" w14:textId="77777777" w:rsidR="00E56A2E" w:rsidRDefault="0041257B">
      <w:pPr>
        <w:pStyle w:val="Heading2"/>
      </w:pPr>
      <w:r>
        <w:lastRenderedPageBreak/>
        <w:t>Eleventh.</w:t>
      </w:r>
    </w:p>
    <w:p w14:paraId="2375A45F" w14:textId="2BB4D055" w:rsidR="00E56A2E" w:rsidRDefault="0041257B">
      <w:r>
        <w:br/>
      </w:r>
      <w:r>
        <w:t>Failure by students and researchers to implement these policies in their academic and research work will result in disciplinary action as practiced at the Hashemite University.</w:t>
      </w:r>
    </w:p>
    <w:p w14:paraId="732F97D7" w14:textId="77777777" w:rsidR="00E56A2E" w:rsidRDefault="00E56A2E"/>
    <w:p w14:paraId="03E11051" w14:textId="77777777" w:rsidR="00E56A2E" w:rsidRDefault="0041257B">
      <w:pPr>
        <w:pStyle w:val="Heading2"/>
      </w:pPr>
      <w:r>
        <w:t>Twelfth.</w:t>
      </w:r>
    </w:p>
    <w:p w14:paraId="44C15D25" w14:textId="52A9048D" w:rsidR="00E56A2E" w:rsidRDefault="0041257B">
      <w:r>
        <w:br/>
        <w:t>These policies shall be reviewed periodically to keep pace with tech</w:t>
      </w:r>
      <w:r>
        <w:t>nological developments and to evaluate the impact of AI use on the quality of education.</w:t>
      </w:r>
    </w:p>
    <w:p w14:paraId="491F3613" w14:textId="77777777" w:rsidR="00E56A2E" w:rsidRDefault="00E56A2E"/>
    <w:p w14:paraId="4D6A4461" w14:textId="77777777" w:rsidR="00E56A2E" w:rsidRDefault="0041257B">
      <w:r>
        <w:br w:type="page"/>
      </w:r>
    </w:p>
    <w:p w14:paraId="582C9F82" w14:textId="3002C1CD" w:rsidR="00C05541" w:rsidRDefault="00C05541" w:rsidP="00C05541">
      <w:pPr>
        <w:pStyle w:val="Heading1"/>
      </w:pPr>
      <w:r>
        <w:lastRenderedPageBreak/>
        <w:t>AI Use Disclosure Form</w:t>
      </w:r>
    </w:p>
    <w:p w14:paraId="42F01F7C" w14:textId="77777777" w:rsidR="00C05541" w:rsidRDefault="00C05541" w:rsidP="00C05541">
      <w:r>
        <w:t>The Hashemite University</w:t>
      </w:r>
    </w:p>
    <w:p w14:paraId="10F4A90C" w14:textId="77777777" w:rsidR="00C05541" w:rsidRDefault="00C05541" w:rsidP="00C05541">
      <w:r>
        <w:t>AI Use Disclosure Form for Theses / Academic Works</w:t>
      </w:r>
    </w:p>
    <w:p w14:paraId="1505F266" w14:textId="77777777" w:rsidR="00C05541" w:rsidRDefault="00C05541" w:rsidP="00C05541">
      <w:pPr>
        <w:pStyle w:val="Heading2"/>
      </w:pPr>
      <w:r>
        <w:t>Student Information</w:t>
      </w:r>
    </w:p>
    <w:tbl>
      <w:tblPr>
        <w:tblStyle w:val="TableGrid"/>
        <w:tblW w:w="0" w:type="auto"/>
        <w:tblLook w:val="04A0" w:firstRow="1" w:lastRow="0" w:firstColumn="1" w:lastColumn="0" w:noHBand="0" w:noVBand="1"/>
      </w:tblPr>
      <w:tblGrid>
        <w:gridCol w:w="4320"/>
        <w:gridCol w:w="4320"/>
      </w:tblGrid>
      <w:tr w:rsidR="00C05541" w14:paraId="5368987B" w14:textId="77777777" w:rsidTr="00D44977">
        <w:tc>
          <w:tcPr>
            <w:tcW w:w="4320" w:type="dxa"/>
          </w:tcPr>
          <w:p w14:paraId="20310002" w14:textId="77777777" w:rsidR="00C05541" w:rsidRDefault="00C05541" w:rsidP="00D44977">
            <w:r>
              <w:t>Student ID:</w:t>
            </w:r>
          </w:p>
        </w:tc>
        <w:tc>
          <w:tcPr>
            <w:tcW w:w="4320" w:type="dxa"/>
          </w:tcPr>
          <w:p w14:paraId="12DA151C" w14:textId="77777777" w:rsidR="00C05541" w:rsidRDefault="00C05541" w:rsidP="00D44977"/>
        </w:tc>
      </w:tr>
      <w:tr w:rsidR="00C05541" w14:paraId="742E1D2C" w14:textId="77777777" w:rsidTr="00D44977">
        <w:tc>
          <w:tcPr>
            <w:tcW w:w="4320" w:type="dxa"/>
          </w:tcPr>
          <w:p w14:paraId="6EAE8132" w14:textId="77777777" w:rsidR="00C05541" w:rsidRDefault="00C05541" w:rsidP="00D44977">
            <w:r>
              <w:t>Student Name:</w:t>
            </w:r>
          </w:p>
        </w:tc>
        <w:tc>
          <w:tcPr>
            <w:tcW w:w="4320" w:type="dxa"/>
          </w:tcPr>
          <w:p w14:paraId="379F4530" w14:textId="77777777" w:rsidR="00C05541" w:rsidRDefault="00C05541" w:rsidP="00D44977"/>
        </w:tc>
      </w:tr>
      <w:tr w:rsidR="00C05541" w14:paraId="6B49C329" w14:textId="77777777" w:rsidTr="00D44977">
        <w:tc>
          <w:tcPr>
            <w:tcW w:w="4320" w:type="dxa"/>
          </w:tcPr>
          <w:p w14:paraId="28221FEA" w14:textId="77777777" w:rsidR="00C05541" w:rsidRDefault="00C05541" w:rsidP="00D44977">
            <w:r>
              <w:t>Department:</w:t>
            </w:r>
          </w:p>
        </w:tc>
        <w:tc>
          <w:tcPr>
            <w:tcW w:w="4320" w:type="dxa"/>
          </w:tcPr>
          <w:p w14:paraId="402F2275" w14:textId="77777777" w:rsidR="00C05541" w:rsidRDefault="00C05541" w:rsidP="00D44977"/>
        </w:tc>
      </w:tr>
      <w:tr w:rsidR="00C05541" w14:paraId="126E0BA5" w14:textId="77777777" w:rsidTr="00D44977">
        <w:tc>
          <w:tcPr>
            <w:tcW w:w="4320" w:type="dxa"/>
          </w:tcPr>
          <w:p w14:paraId="07D0E1E0" w14:textId="77777777" w:rsidR="00C05541" w:rsidRDefault="00C05541" w:rsidP="00D44977">
            <w:r>
              <w:t>Faculty (College):</w:t>
            </w:r>
          </w:p>
        </w:tc>
        <w:tc>
          <w:tcPr>
            <w:tcW w:w="4320" w:type="dxa"/>
          </w:tcPr>
          <w:p w14:paraId="73760A17" w14:textId="77777777" w:rsidR="00C05541" w:rsidRDefault="00C05541" w:rsidP="00D44977"/>
        </w:tc>
      </w:tr>
      <w:tr w:rsidR="00C05541" w14:paraId="4FC71243" w14:textId="77777777" w:rsidTr="00D44977">
        <w:tc>
          <w:tcPr>
            <w:tcW w:w="4320" w:type="dxa"/>
          </w:tcPr>
          <w:p w14:paraId="22C17303" w14:textId="77777777" w:rsidR="00C05541" w:rsidRDefault="00C05541" w:rsidP="00D44977">
            <w:r>
              <w:t>Title of Thesis or Academic Work:</w:t>
            </w:r>
          </w:p>
        </w:tc>
        <w:tc>
          <w:tcPr>
            <w:tcW w:w="4320" w:type="dxa"/>
          </w:tcPr>
          <w:p w14:paraId="72660B29" w14:textId="77777777" w:rsidR="00C05541" w:rsidRDefault="00C05541" w:rsidP="00D44977"/>
        </w:tc>
      </w:tr>
      <w:tr w:rsidR="00C05541" w14:paraId="433351B9" w14:textId="77777777" w:rsidTr="00D44977">
        <w:tc>
          <w:tcPr>
            <w:tcW w:w="4320" w:type="dxa"/>
          </w:tcPr>
          <w:p w14:paraId="2314839C" w14:textId="77777777" w:rsidR="00C05541" w:rsidRDefault="00C05541" w:rsidP="00D44977">
            <w:r>
              <w:t>Main Supervisor:</w:t>
            </w:r>
          </w:p>
        </w:tc>
        <w:tc>
          <w:tcPr>
            <w:tcW w:w="4320" w:type="dxa"/>
          </w:tcPr>
          <w:p w14:paraId="6509C765" w14:textId="77777777" w:rsidR="00C05541" w:rsidRDefault="00C05541" w:rsidP="00D44977"/>
        </w:tc>
      </w:tr>
      <w:tr w:rsidR="00C05541" w14:paraId="4BB27CD5" w14:textId="77777777" w:rsidTr="00D44977">
        <w:tc>
          <w:tcPr>
            <w:tcW w:w="4320" w:type="dxa"/>
          </w:tcPr>
          <w:p w14:paraId="22D2EC7E" w14:textId="77777777" w:rsidR="00C05541" w:rsidRDefault="00C05541" w:rsidP="00D44977">
            <w:r>
              <w:t>Co-Supervisor (if any):</w:t>
            </w:r>
          </w:p>
        </w:tc>
        <w:tc>
          <w:tcPr>
            <w:tcW w:w="4320" w:type="dxa"/>
          </w:tcPr>
          <w:p w14:paraId="10C75FCA" w14:textId="77777777" w:rsidR="00C05541" w:rsidRDefault="00C05541" w:rsidP="00D44977"/>
        </w:tc>
      </w:tr>
    </w:tbl>
    <w:p w14:paraId="196BD6EA" w14:textId="77777777" w:rsidR="00C05541" w:rsidRDefault="00C05541" w:rsidP="00C05541"/>
    <w:p w14:paraId="59209930" w14:textId="77777777" w:rsidR="00C05541" w:rsidRDefault="00C05541" w:rsidP="00C05541">
      <w:pPr>
        <w:pStyle w:val="Heading2"/>
      </w:pPr>
      <w:r>
        <w:t>Disclosure Statement</w:t>
      </w:r>
    </w:p>
    <w:p w14:paraId="52A19988" w14:textId="77777777" w:rsidR="00C05541" w:rsidRDefault="00C05541" w:rsidP="00C05541">
      <w:r>
        <w:t>Please check the appropriate box:</w:t>
      </w:r>
    </w:p>
    <w:tbl>
      <w:tblPr>
        <w:tblStyle w:val="TableGrid"/>
        <w:tblW w:w="0" w:type="auto"/>
        <w:tblLook w:val="04A0" w:firstRow="1" w:lastRow="0" w:firstColumn="1" w:lastColumn="0" w:noHBand="0" w:noVBand="1"/>
      </w:tblPr>
      <w:tblGrid>
        <w:gridCol w:w="1368"/>
        <w:gridCol w:w="7272"/>
      </w:tblGrid>
      <w:tr w:rsidR="00C05541" w14:paraId="7E3DA2BC" w14:textId="77777777" w:rsidTr="000D49AB">
        <w:tc>
          <w:tcPr>
            <w:tcW w:w="1368" w:type="dxa"/>
          </w:tcPr>
          <w:p w14:paraId="1C8BE11B" w14:textId="77777777" w:rsidR="00C05541" w:rsidRDefault="00C05541" w:rsidP="00D44977">
            <w:r>
              <w:rPr>
                <w:rFonts w:ascii="Segoe UI Symbol" w:hAnsi="Segoe UI Symbol" w:cs="Segoe UI Symbol"/>
              </w:rPr>
              <w:t>☐</w:t>
            </w:r>
          </w:p>
        </w:tc>
        <w:tc>
          <w:tcPr>
            <w:tcW w:w="7272" w:type="dxa"/>
          </w:tcPr>
          <w:p w14:paraId="3D479576" w14:textId="77777777" w:rsidR="00C05541" w:rsidRDefault="00C05541" w:rsidP="00D44977">
            <w:r>
              <w:t>I have not used any AI tools in the preparation of this thesis/work.</w:t>
            </w:r>
          </w:p>
        </w:tc>
      </w:tr>
      <w:tr w:rsidR="00C05541" w14:paraId="236FB127" w14:textId="77777777" w:rsidTr="000D49AB">
        <w:tc>
          <w:tcPr>
            <w:tcW w:w="1368" w:type="dxa"/>
          </w:tcPr>
          <w:p w14:paraId="1D990275" w14:textId="77777777" w:rsidR="00C05541" w:rsidRDefault="00C05541" w:rsidP="00D44977">
            <w:r>
              <w:rPr>
                <w:rFonts w:ascii="Segoe UI Symbol" w:hAnsi="Segoe UI Symbol" w:cs="Segoe UI Symbol"/>
              </w:rPr>
              <w:t>☐</w:t>
            </w:r>
          </w:p>
        </w:tc>
        <w:tc>
          <w:tcPr>
            <w:tcW w:w="7272" w:type="dxa"/>
          </w:tcPr>
          <w:p w14:paraId="11FFF53C" w14:textId="77777777" w:rsidR="00C05541" w:rsidRDefault="00C05541" w:rsidP="00D44977">
            <w:r>
              <w:t>I acknowledge that I have used AI tools in the preparation of the above-mentioned thesis/work, according to the following details:</w:t>
            </w:r>
          </w:p>
        </w:tc>
      </w:tr>
    </w:tbl>
    <w:p w14:paraId="0EEBDB0B" w14:textId="77777777" w:rsidR="00C05541" w:rsidRDefault="00C05541" w:rsidP="00C05541"/>
    <w:p w14:paraId="093EFF7A" w14:textId="77777777" w:rsidR="00C05541" w:rsidRDefault="00C05541" w:rsidP="00C05541">
      <w:pPr>
        <w:pStyle w:val="Heading2"/>
      </w:pPr>
      <w:r>
        <w:t>Details of AI Use</w:t>
      </w:r>
    </w:p>
    <w:p w14:paraId="50DBB3ED" w14:textId="77777777" w:rsidR="00C05541" w:rsidRDefault="00C05541" w:rsidP="00C05541">
      <w:r>
        <w:t>(To be completed only if the second box is checked)</w:t>
      </w:r>
    </w:p>
    <w:tbl>
      <w:tblPr>
        <w:tblStyle w:val="TableGrid"/>
        <w:tblW w:w="0" w:type="auto"/>
        <w:tblLook w:val="04A0" w:firstRow="1" w:lastRow="0" w:firstColumn="1" w:lastColumn="0" w:noHBand="0" w:noVBand="1"/>
      </w:tblPr>
      <w:tblGrid>
        <w:gridCol w:w="4320"/>
        <w:gridCol w:w="4320"/>
      </w:tblGrid>
      <w:tr w:rsidR="00C05541" w14:paraId="12BB0EC5" w14:textId="77777777" w:rsidTr="00D44977">
        <w:tc>
          <w:tcPr>
            <w:tcW w:w="4320" w:type="dxa"/>
          </w:tcPr>
          <w:p w14:paraId="17926550" w14:textId="77777777" w:rsidR="00C05541" w:rsidRDefault="00C05541" w:rsidP="00D44977">
            <w:r>
              <w:t>1. Clearly specify the type of tool/application used (e.g., ChatGPT):</w:t>
            </w:r>
          </w:p>
        </w:tc>
        <w:tc>
          <w:tcPr>
            <w:tcW w:w="4320" w:type="dxa"/>
          </w:tcPr>
          <w:p w14:paraId="66457C36" w14:textId="77777777" w:rsidR="00C05541" w:rsidRDefault="00C05541" w:rsidP="00D44977"/>
        </w:tc>
      </w:tr>
      <w:tr w:rsidR="00C05541" w14:paraId="2722F5BA" w14:textId="77777777" w:rsidTr="00D44977">
        <w:tc>
          <w:tcPr>
            <w:tcW w:w="4320" w:type="dxa"/>
          </w:tcPr>
          <w:p w14:paraId="2D32454E" w14:textId="77777777" w:rsidR="00C05541" w:rsidRDefault="00C05541" w:rsidP="00D44977">
            <w:r>
              <w:t>2. Specify how and to what extent each tool was used in parts of the thesis or work:</w:t>
            </w:r>
          </w:p>
        </w:tc>
        <w:tc>
          <w:tcPr>
            <w:tcW w:w="4320" w:type="dxa"/>
          </w:tcPr>
          <w:p w14:paraId="7C997B7A" w14:textId="77777777" w:rsidR="00C05541" w:rsidRDefault="00C05541" w:rsidP="00D44977"/>
        </w:tc>
      </w:tr>
      <w:tr w:rsidR="00C05541" w14:paraId="55CDA63E" w14:textId="77777777" w:rsidTr="00D44977">
        <w:tc>
          <w:tcPr>
            <w:tcW w:w="4320" w:type="dxa"/>
          </w:tcPr>
          <w:p w14:paraId="0339A489" w14:textId="77777777" w:rsidR="00C05541" w:rsidRDefault="00C05541" w:rsidP="00D44977">
            <w:r>
              <w:t>3. Accurate description of how information or content was generated using the application:</w:t>
            </w:r>
          </w:p>
        </w:tc>
        <w:tc>
          <w:tcPr>
            <w:tcW w:w="4320" w:type="dxa"/>
          </w:tcPr>
          <w:p w14:paraId="5569C594" w14:textId="77777777" w:rsidR="00C05541" w:rsidRDefault="00C05541" w:rsidP="00D44977"/>
        </w:tc>
      </w:tr>
      <w:tr w:rsidR="00C05541" w14:paraId="44DD4FF7" w14:textId="77777777" w:rsidTr="00D44977">
        <w:tc>
          <w:tcPr>
            <w:tcW w:w="4320" w:type="dxa"/>
          </w:tcPr>
          <w:p w14:paraId="4D6F8372" w14:textId="77777777" w:rsidR="00C05541" w:rsidRDefault="00C05541" w:rsidP="00D44977">
            <w:r>
              <w:t>4. Specify the queries or inputs used (Prompts):</w:t>
            </w:r>
          </w:p>
        </w:tc>
        <w:tc>
          <w:tcPr>
            <w:tcW w:w="4320" w:type="dxa"/>
          </w:tcPr>
          <w:p w14:paraId="4A128DF8" w14:textId="77777777" w:rsidR="00C05541" w:rsidRDefault="00C05541" w:rsidP="00D44977"/>
        </w:tc>
      </w:tr>
      <w:tr w:rsidR="00C05541" w14:paraId="38CEB7D9" w14:textId="77777777" w:rsidTr="00D44977">
        <w:tc>
          <w:tcPr>
            <w:tcW w:w="4320" w:type="dxa"/>
          </w:tcPr>
          <w:p w14:paraId="79518DA5" w14:textId="77777777" w:rsidR="00C05541" w:rsidRDefault="00C05541" w:rsidP="00D44977">
            <w:r>
              <w:t>5. Explain how the generated results from the application were used in the work or research:</w:t>
            </w:r>
          </w:p>
        </w:tc>
        <w:tc>
          <w:tcPr>
            <w:tcW w:w="4320" w:type="dxa"/>
          </w:tcPr>
          <w:p w14:paraId="48B3E7C1" w14:textId="77777777" w:rsidR="00C05541" w:rsidRDefault="00C05541" w:rsidP="00D44977"/>
        </w:tc>
      </w:tr>
      <w:tr w:rsidR="00C05541" w14:paraId="64FE2318" w14:textId="77777777" w:rsidTr="00D44977">
        <w:tc>
          <w:tcPr>
            <w:tcW w:w="4320" w:type="dxa"/>
          </w:tcPr>
          <w:p w14:paraId="6D6FC669" w14:textId="77777777" w:rsidR="00C05541" w:rsidRDefault="00C05541" w:rsidP="00D44977">
            <w:r>
              <w:t>6. Percentage of content created by Artificial Intelligence in the thesis (must not exceed 25% according to Turnitin software):</w:t>
            </w:r>
          </w:p>
        </w:tc>
        <w:tc>
          <w:tcPr>
            <w:tcW w:w="4320" w:type="dxa"/>
          </w:tcPr>
          <w:p w14:paraId="741BAE64" w14:textId="77777777" w:rsidR="00C05541" w:rsidRDefault="00C05541" w:rsidP="00D44977"/>
        </w:tc>
      </w:tr>
    </w:tbl>
    <w:p w14:paraId="049537CC" w14:textId="77777777" w:rsidR="00C05541" w:rsidRDefault="00C05541" w:rsidP="00C05541"/>
    <w:p w14:paraId="6B8A4C0C" w14:textId="77777777" w:rsidR="00C05541" w:rsidRDefault="00C05541" w:rsidP="00C05541">
      <w:pPr>
        <w:pStyle w:val="Heading2"/>
      </w:pPr>
      <w:r>
        <w:t>Student Declaration</w:t>
      </w:r>
    </w:p>
    <w:p w14:paraId="33945861" w14:textId="77777777" w:rsidR="00C05541" w:rsidRDefault="00C05541" w:rsidP="00C05541">
      <w:r>
        <w:rPr>
          <w:rFonts w:ascii="Segoe UI Symbol" w:hAnsi="Segoe UI Symbol" w:cs="Segoe UI Symbol"/>
        </w:rPr>
        <w:t>☐</w:t>
      </w:r>
      <w:r>
        <w:t xml:space="preserve"> I pledge that the information provided in this form is correct and that I have adhered to the Policies for the Use of Artificial Intelligence Applications in Academic Work and Scientific Research at The Hashemite University.</w:t>
      </w:r>
    </w:p>
    <w:tbl>
      <w:tblPr>
        <w:tblStyle w:val="TableGrid"/>
        <w:tblW w:w="0" w:type="auto"/>
        <w:tblLook w:val="04A0" w:firstRow="1" w:lastRow="0" w:firstColumn="1" w:lastColumn="0" w:noHBand="0" w:noVBand="1"/>
      </w:tblPr>
      <w:tblGrid>
        <w:gridCol w:w="2988"/>
        <w:gridCol w:w="5652"/>
      </w:tblGrid>
      <w:tr w:rsidR="00C05541" w14:paraId="5E568481" w14:textId="77777777" w:rsidTr="000D49AB">
        <w:tc>
          <w:tcPr>
            <w:tcW w:w="2988" w:type="dxa"/>
          </w:tcPr>
          <w:p w14:paraId="5D0F49FE" w14:textId="77777777" w:rsidR="00C05541" w:rsidRDefault="00C05541" w:rsidP="00D44977">
            <w:r>
              <w:t>Student Signature:</w:t>
            </w:r>
          </w:p>
        </w:tc>
        <w:tc>
          <w:tcPr>
            <w:tcW w:w="5652" w:type="dxa"/>
          </w:tcPr>
          <w:p w14:paraId="7A5DAA3F" w14:textId="77777777" w:rsidR="00C05541" w:rsidRDefault="00C05541" w:rsidP="00D44977">
            <w:pPr>
              <w:rPr>
                <w:rtl/>
              </w:rPr>
            </w:pPr>
          </w:p>
          <w:p w14:paraId="2E967D6D" w14:textId="77777777" w:rsidR="000D49AB" w:rsidRDefault="000D49AB" w:rsidP="00D44977"/>
        </w:tc>
      </w:tr>
      <w:tr w:rsidR="00C05541" w14:paraId="4BFA5FDA" w14:textId="77777777" w:rsidTr="000D49AB">
        <w:tc>
          <w:tcPr>
            <w:tcW w:w="2988" w:type="dxa"/>
          </w:tcPr>
          <w:p w14:paraId="382634C3" w14:textId="77777777" w:rsidR="00C05541" w:rsidRDefault="00C05541" w:rsidP="00D44977">
            <w:r>
              <w:t>Date:</w:t>
            </w:r>
          </w:p>
        </w:tc>
        <w:tc>
          <w:tcPr>
            <w:tcW w:w="5652" w:type="dxa"/>
          </w:tcPr>
          <w:p w14:paraId="2CC2E5E5" w14:textId="77777777" w:rsidR="00C05541" w:rsidRDefault="00C05541" w:rsidP="00D44977"/>
        </w:tc>
      </w:tr>
    </w:tbl>
    <w:p w14:paraId="5B1AFE85" w14:textId="2B6B8DD3" w:rsidR="00E56A2E" w:rsidRDefault="00E56A2E"/>
    <w:sectPr w:rsidR="00E56A2E" w:rsidSect="000D49AB">
      <w:pgSz w:w="12240" w:h="15840"/>
      <w:pgMar w:top="450" w:right="108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D49AB"/>
    <w:rsid w:val="0015074B"/>
    <w:rsid w:val="002574A0"/>
    <w:rsid w:val="0029639D"/>
    <w:rsid w:val="00326F90"/>
    <w:rsid w:val="0041257B"/>
    <w:rsid w:val="0045090B"/>
    <w:rsid w:val="00857BDE"/>
    <w:rsid w:val="00AA1D8D"/>
    <w:rsid w:val="00B47730"/>
    <w:rsid w:val="00C05541"/>
    <w:rsid w:val="00CB0664"/>
    <w:rsid w:val="00E56A2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3991C"/>
  <w14:defaultImageDpi w14:val="300"/>
  <w15:docId w15:val="{6668EB5B-10D6-438D-B1B1-E11935A0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17F65-B671-4987-B13A-37217FFA1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Muna</cp:lastModifiedBy>
  <cp:revision>2</cp:revision>
  <dcterms:created xsi:type="dcterms:W3CDTF">2025-11-10T08:34:00Z</dcterms:created>
  <dcterms:modified xsi:type="dcterms:W3CDTF">2025-11-10T08:34:00Z</dcterms:modified>
  <cp:category/>
</cp:coreProperties>
</file>