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562" w:rsidRPr="00FC4023" w:rsidRDefault="00040562">
      <w:pPr>
        <w:pStyle w:val="a3"/>
        <w:jc w:val="center"/>
        <w:rPr>
          <w:b/>
          <w:bCs/>
          <w:lang w:val="tr-TR"/>
        </w:rPr>
      </w:pPr>
      <w:r w:rsidRPr="00FC4023">
        <w:rPr>
          <w:b/>
          <w:bCs/>
          <w:lang w:val="tr-TR"/>
        </w:rPr>
        <w:t>ÖZ</w:t>
      </w:r>
      <w:r w:rsidR="000860CD" w:rsidRPr="00FC4023">
        <w:rPr>
          <w:b/>
          <w:bCs/>
          <w:lang w:val="tr-TR"/>
        </w:rPr>
        <w:t xml:space="preserve"> </w:t>
      </w:r>
      <w:r w:rsidRPr="00FC4023">
        <w:rPr>
          <w:b/>
          <w:bCs/>
          <w:lang w:val="tr-TR"/>
        </w:rPr>
        <w:t>GEÇMİŞ</w:t>
      </w:r>
    </w:p>
    <w:p w:rsidR="00040562" w:rsidRPr="00FC4023" w:rsidRDefault="00040562">
      <w:pPr>
        <w:spacing w:before="100" w:beforeAutospacing="1" w:after="100" w:afterAutospacing="1"/>
        <w:jc w:val="both"/>
        <w:rPr>
          <w:b/>
          <w:lang w:val="tr-TR"/>
        </w:rPr>
      </w:pPr>
    </w:p>
    <w:p w:rsidR="00040562" w:rsidRPr="00FC4023" w:rsidRDefault="00040562">
      <w:pPr>
        <w:spacing w:before="100" w:beforeAutospacing="1" w:after="100" w:afterAutospacing="1"/>
        <w:jc w:val="both"/>
        <w:rPr>
          <w:lang w:val="tr-TR"/>
        </w:rPr>
      </w:pPr>
      <w:r w:rsidRPr="00FC4023">
        <w:rPr>
          <w:b/>
          <w:lang w:val="tr-TR"/>
        </w:rPr>
        <w:t>1.</w:t>
      </w:r>
      <w:r w:rsidRPr="00FC4023">
        <w:rPr>
          <w:b/>
          <w:szCs w:val="14"/>
          <w:lang w:val="tr-TR"/>
        </w:rPr>
        <w:t xml:space="preserve">      </w:t>
      </w:r>
      <w:r w:rsidRPr="00FC4023">
        <w:rPr>
          <w:b/>
          <w:lang w:val="tr-TR"/>
        </w:rPr>
        <w:t>Adı Soyadı</w:t>
      </w:r>
      <w:r w:rsidRPr="00FC4023">
        <w:rPr>
          <w:b/>
          <w:lang w:val="tr-TR"/>
        </w:rPr>
        <w:tab/>
      </w:r>
      <w:r w:rsidRPr="00FC4023">
        <w:rPr>
          <w:b/>
          <w:lang w:val="tr-TR"/>
        </w:rPr>
        <w:tab/>
        <w:t xml:space="preserve">: </w:t>
      </w:r>
      <w:r w:rsidRPr="00FC4023">
        <w:rPr>
          <w:b/>
          <w:bCs/>
          <w:lang w:val="tr-TR"/>
        </w:rPr>
        <w:t>Kadir</w:t>
      </w:r>
      <w:r w:rsidRPr="00FC4023">
        <w:rPr>
          <w:b/>
          <w:lang w:val="tr-TR"/>
        </w:rPr>
        <w:t xml:space="preserve"> </w:t>
      </w:r>
      <w:r w:rsidR="00DB3F22" w:rsidRPr="00FC4023">
        <w:rPr>
          <w:b/>
          <w:bCs/>
          <w:lang w:val="tr-TR"/>
        </w:rPr>
        <w:t>ATLANSOY</w:t>
      </w:r>
    </w:p>
    <w:p w:rsidR="00040562" w:rsidRPr="00FC4023" w:rsidRDefault="00040562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lang w:val="tr-TR"/>
        </w:rPr>
      </w:pPr>
      <w:r w:rsidRPr="00FC4023">
        <w:rPr>
          <w:b/>
          <w:lang w:val="tr-TR"/>
        </w:rPr>
        <w:t>2.</w:t>
      </w:r>
      <w:r w:rsidRPr="00FC4023">
        <w:rPr>
          <w:b/>
          <w:szCs w:val="14"/>
          <w:lang w:val="tr-TR"/>
        </w:rPr>
        <w:t xml:space="preserve">      </w:t>
      </w:r>
      <w:r w:rsidRPr="00FC4023">
        <w:rPr>
          <w:b/>
          <w:lang w:val="tr-TR"/>
        </w:rPr>
        <w:t>Doğum Tarihi</w:t>
      </w:r>
      <w:r w:rsidRPr="00FC4023">
        <w:rPr>
          <w:b/>
          <w:lang w:val="tr-TR"/>
        </w:rPr>
        <w:tab/>
      </w:r>
      <w:r w:rsidRPr="00FC4023">
        <w:rPr>
          <w:b/>
          <w:lang w:val="tr-TR"/>
        </w:rPr>
        <w:tab/>
        <w:t xml:space="preserve">: </w:t>
      </w:r>
      <w:r w:rsidRPr="00FC4023">
        <w:rPr>
          <w:bCs/>
          <w:lang w:val="tr-TR"/>
        </w:rPr>
        <w:t>13 Ekim 1955</w:t>
      </w:r>
    </w:p>
    <w:p w:rsidR="00040562" w:rsidRPr="00FC4023" w:rsidRDefault="00040562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lang w:val="tr-TR"/>
        </w:rPr>
      </w:pPr>
      <w:r w:rsidRPr="00FC4023">
        <w:rPr>
          <w:b/>
          <w:lang w:val="tr-TR"/>
        </w:rPr>
        <w:t>3.</w:t>
      </w:r>
      <w:r w:rsidRPr="00FC4023">
        <w:rPr>
          <w:b/>
          <w:szCs w:val="14"/>
          <w:lang w:val="tr-TR"/>
        </w:rPr>
        <w:t xml:space="preserve">      </w:t>
      </w:r>
      <w:r w:rsidRPr="00FC4023">
        <w:rPr>
          <w:b/>
          <w:lang w:val="tr-TR"/>
        </w:rPr>
        <w:t>Unvanı</w:t>
      </w:r>
      <w:r w:rsidRPr="00FC4023">
        <w:rPr>
          <w:b/>
          <w:lang w:val="tr-TR"/>
        </w:rPr>
        <w:tab/>
      </w:r>
      <w:r w:rsidRPr="00FC4023">
        <w:rPr>
          <w:b/>
          <w:lang w:val="tr-TR"/>
        </w:rPr>
        <w:tab/>
      </w:r>
      <w:r w:rsidRPr="00FC4023">
        <w:rPr>
          <w:b/>
          <w:lang w:val="tr-TR"/>
        </w:rPr>
        <w:tab/>
        <w:t>:</w:t>
      </w:r>
      <w:r w:rsidRPr="00FC4023">
        <w:rPr>
          <w:lang w:val="tr-TR"/>
        </w:rPr>
        <w:t xml:space="preserve"> Yardımcı Doçent</w:t>
      </w:r>
    </w:p>
    <w:p w:rsidR="00040562" w:rsidRPr="00FC4023" w:rsidRDefault="00040562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lang w:val="tr-TR"/>
        </w:rPr>
      </w:pPr>
      <w:r w:rsidRPr="00FC4023">
        <w:rPr>
          <w:b/>
          <w:lang w:val="tr-TR"/>
        </w:rPr>
        <w:t>4.</w:t>
      </w:r>
      <w:r w:rsidRPr="00FC4023">
        <w:rPr>
          <w:b/>
          <w:szCs w:val="14"/>
          <w:lang w:val="tr-TR"/>
        </w:rPr>
        <w:t xml:space="preserve">      </w:t>
      </w:r>
      <w:r w:rsidRPr="00FC4023">
        <w:rPr>
          <w:b/>
          <w:lang w:val="tr-TR"/>
        </w:rPr>
        <w:t>Öğrenim Durumu</w:t>
      </w:r>
      <w:r w:rsidRPr="00FC4023">
        <w:rPr>
          <w:b/>
          <w:lang w:val="tr-TR"/>
        </w:rPr>
        <w:tab/>
        <w:t xml:space="preserve">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611"/>
        <w:gridCol w:w="2497"/>
        <w:gridCol w:w="3600"/>
        <w:gridCol w:w="1182"/>
      </w:tblGrid>
      <w:tr w:rsidR="00040562" w:rsidRPr="00FC4023" w:rsidTr="00134CAF">
        <w:trPr>
          <w:trHeight w:val="283"/>
          <w:jc w:val="center"/>
        </w:trPr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40562" w:rsidRPr="00FC4023" w:rsidRDefault="00040562">
            <w:pPr>
              <w:spacing w:before="100" w:beforeAutospacing="1" w:after="100" w:afterAutospacing="1"/>
              <w:jc w:val="center"/>
              <w:rPr>
                <w:rFonts w:eastAsia="Arial Unicode MS"/>
                <w:lang w:val="tr-TR"/>
              </w:rPr>
            </w:pPr>
            <w:r w:rsidRPr="00FC4023">
              <w:rPr>
                <w:b/>
                <w:lang w:val="tr-TR"/>
              </w:rPr>
              <w:t xml:space="preserve">Derece </w:t>
            </w:r>
          </w:p>
        </w:tc>
        <w:tc>
          <w:tcPr>
            <w:tcW w:w="2497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:rsidR="00040562" w:rsidRPr="00FC4023" w:rsidRDefault="00040562">
            <w:pPr>
              <w:spacing w:before="100" w:beforeAutospacing="1" w:after="100" w:afterAutospacing="1"/>
              <w:jc w:val="center"/>
              <w:rPr>
                <w:rFonts w:eastAsia="Arial Unicode MS"/>
                <w:lang w:val="tr-TR"/>
              </w:rPr>
            </w:pPr>
            <w:r w:rsidRPr="00FC4023">
              <w:rPr>
                <w:b/>
                <w:lang w:val="tr-TR"/>
              </w:rPr>
              <w:t xml:space="preserve">Alan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040562" w:rsidRPr="00FC4023" w:rsidRDefault="00040562">
            <w:pPr>
              <w:spacing w:before="100" w:beforeAutospacing="1" w:after="100" w:afterAutospacing="1"/>
              <w:jc w:val="center"/>
              <w:rPr>
                <w:rFonts w:eastAsia="Arial Unicode MS"/>
                <w:lang w:val="tr-TR"/>
              </w:rPr>
            </w:pPr>
            <w:r w:rsidRPr="00FC4023">
              <w:rPr>
                <w:b/>
                <w:lang w:val="tr-TR"/>
              </w:rPr>
              <w:t xml:space="preserve">Üniversite 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:rsidR="00040562" w:rsidRPr="00FC4023" w:rsidRDefault="00040562">
            <w:pPr>
              <w:spacing w:before="100" w:beforeAutospacing="1" w:after="100" w:afterAutospacing="1"/>
              <w:jc w:val="center"/>
              <w:rPr>
                <w:rFonts w:eastAsia="Arial Unicode MS"/>
                <w:lang w:val="tr-TR"/>
              </w:rPr>
            </w:pPr>
            <w:r w:rsidRPr="00FC4023">
              <w:rPr>
                <w:b/>
                <w:lang w:val="tr-TR"/>
              </w:rPr>
              <w:t xml:space="preserve">Yıl </w:t>
            </w:r>
          </w:p>
        </w:tc>
      </w:tr>
      <w:tr w:rsidR="00040562" w:rsidRPr="00FC4023" w:rsidTr="00134CAF">
        <w:trPr>
          <w:trHeight w:val="206"/>
          <w:jc w:val="center"/>
        </w:trPr>
        <w:tc>
          <w:tcPr>
            <w:tcW w:w="1611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0562" w:rsidRPr="00FC4023" w:rsidRDefault="00040562">
            <w:pPr>
              <w:spacing w:before="100" w:beforeAutospacing="1" w:after="100" w:afterAutospacing="1"/>
              <w:jc w:val="both"/>
              <w:rPr>
                <w:rFonts w:eastAsia="Arial Unicode MS"/>
                <w:lang w:val="tr-TR"/>
              </w:rPr>
            </w:pPr>
            <w:r w:rsidRPr="00FC4023">
              <w:rPr>
                <w:lang w:val="tr-TR"/>
              </w:rPr>
              <w:t xml:space="preserve">Lisans </w:t>
            </w:r>
          </w:p>
        </w:tc>
        <w:tc>
          <w:tcPr>
            <w:tcW w:w="249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562" w:rsidRPr="00FC4023" w:rsidRDefault="00040562">
            <w:pPr>
              <w:spacing w:before="100" w:beforeAutospacing="1" w:after="100" w:afterAutospacing="1"/>
              <w:jc w:val="both"/>
              <w:rPr>
                <w:rFonts w:eastAsia="Arial Unicode MS"/>
                <w:lang w:val="tr-TR"/>
              </w:rPr>
            </w:pPr>
            <w:r w:rsidRPr="00FC4023">
              <w:rPr>
                <w:rFonts w:eastAsia="Arial Unicode MS"/>
                <w:lang w:val="tr-TR"/>
              </w:rPr>
              <w:t>Türk Dili ve Edebiyatı</w:t>
            </w:r>
          </w:p>
        </w:tc>
        <w:tc>
          <w:tcPr>
            <w:tcW w:w="360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62" w:rsidRPr="00FC4023" w:rsidRDefault="00040562">
            <w:pPr>
              <w:spacing w:before="100" w:beforeAutospacing="1" w:after="100" w:afterAutospacing="1"/>
              <w:jc w:val="both"/>
              <w:rPr>
                <w:rFonts w:eastAsia="Arial Unicode MS"/>
                <w:lang w:val="tr-TR"/>
              </w:rPr>
            </w:pPr>
            <w:r w:rsidRPr="00FC4023">
              <w:rPr>
                <w:rFonts w:eastAsia="Arial Unicode MS"/>
                <w:lang w:val="tr-TR"/>
              </w:rPr>
              <w:t>Atatürk Üniversitesi</w:t>
            </w:r>
          </w:p>
        </w:tc>
        <w:tc>
          <w:tcPr>
            <w:tcW w:w="118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40562" w:rsidRPr="00FC4023" w:rsidRDefault="00040562">
            <w:pPr>
              <w:spacing w:before="100" w:beforeAutospacing="1" w:after="100" w:afterAutospacing="1"/>
              <w:jc w:val="center"/>
              <w:rPr>
                <w:rFonts w:eastAsia="Arial Unicode MS"/>
                <w:lang w:val="tr-TR"/>
              </w:rPr>
            </w:pPr>
            <w:r w:rsidRPr="00FC4023">
              <w:rPr>
                <w:rFonts w:eastAsia="Arial Unicode MS"/>
                <w:lang w:val="tr-TR"/>
              </w:rPr>
              <w:t>1979</w:t>
            </w:r>
          </w:p>
        </w:tc>
      </w:tr>
      <w:tr w:rsidR="00040562" w:rsidRPr="00FC4023" w:rsidTr="00134CAF">
        <w:trPr>
          <w:trHeight w:val="283"/>
          <w:jc w:val="center"/>
        </w:trPr>
        <w:tc>
          <w:tcPr>
            <w:tcW w:w="16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40562" w:rsidRPr="00FC4023" w:rsidRDefault="00040562">
            <w:pPr>
              <w:spacing w:before="100" w:beforeAutospacing="1" w:after="100" w:afterAutospacing="1"/>
              <w:jc w:val="both"/>
              <w:rPr>
                <w:rFonts w:eastAsia="Arial Unicode MS"/>
                <w:lang w:val="tr-TR"/>
              </w:rPr>
            </w:pPr>
            <w:r w:rsidRPr="00FC4023">
              <w:rPr>
                <w:lang w:val="tr-TR"/>
              </w:rPr>
              <w:t xml:space="preserve">Y. Lisans 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62" w:rsidRPr="00FC4023" w:rsidRDefault="005116B9" w:rsidP="005116B9">
            <w:pPr>
              <w:spacing w:before="100" w:beforeAutospacing="1" w:after="100" w:afterAutospacing="1"/>
              <w:jc w:val="both"/>
              <w:rPr>
                <w:rFonts w:eastAsia="Arial Unicode MS"/>
                <w:lang w:val="tr-TR"/>
              </w:rPr>
            </w:pPr>
            <w:r w:rsidRPr="00FC4023">
              <w:rPr>
                <w:rFonts w:eastAsia="Arial Unicode MS"/>
                <w:lang w:val="tr-TR"/>
              </w:rPr>
              <w:t>Türk- İslâm</w:t>
            </w:r>
            <w:r w:rsidR="00040562" w:rsidRPr="00FC4023">
              <w:rPr>
                <w:rFonts w:eastAsia="Arial Unicode MS"/>
                <w:lang w:val="tr-TR"/>
              </w:rPr>
              <w:t xml:space="preserve"> Edebiyatı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62" w:rsidRPr="00FC4023" w:rsidRDefault="00040562">
            <w:pPr>
              <w:spacing w:before="100" w:beforeAutospacing="1" w:after="100" w:afterAutospacing="1"/>
              <w:jc w:val="both"/>
              <w:rPr>
                <w:rFonts w:eastAsia="Arial Unicode MS"/>
                <w:lang w:val="tr-TR"/>
              </w:rPr>
            </w:pPr>
            <w:r w:rsidRPr="00FC4023">
              <w:rPr>
                <w:rFonts w:eastAsia="Arial Unicode MS"/>
                <w:lang w:val="tr-TR"/>
              </w:rPr>
              <w:t>Uludağ Üniversitesi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40562" w:rsidRPr="00FC4023" w:rsidRDefault="00040562">
            <w:pPr>
              <w:spacing w:before="100" w:beforeAutospacing="1" w:after="100" w:afterAutospacing="1"/>
              <w:jc w:val="center"/>
              <w:rPr>
                <w:rFonts w:eastAsia="Arial Unicode MS"/>
                <w:lang w:val="tr-TR"/>
              </w:rPr>
            </w:pPr>
            <w:r w:rsidRPr="00FC4023">
              <w:rPr>
                <w:rFonts w:eastAsia="Arial Unicode MS"/>
                <w:lang w:val="tr-TR"/>
              </w:rPr>
              <w:t>1987</w:t>
            </w:r>
          </w:p>
        </w:tc>
      </w:tr>
      <w:tr w:rsidR="00040562" w:rsidRPr="00FC4023" w:rsidTr="00134CAF">
        <w:trPr>
          <w:trHeight w:val="283"/>
          <w:jc w:val="center"/>
        </w:trPr>
        <w:tc>
          <w:tcPr>
            <w:tcW w:w="16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0562" w:rsidRPr="00FC4023" w:rsidRDefault="00040562">
            <w:pPr>
              <w:spacing w:before="100" w:beforeAutospacing="1" w:after="100" w:afterAutospacing="1"/>
              <w:jc w:val="both"/>
              <w:rPr>
                <w:rFonts w:eastAsia="Arial Unicode MS"/>
                <w:lang w:val="tr-TR"/>
              </w:rPr>
            </w:pPr>
            <w:r w:rsidRPr="00FC4023">
              <w:rPr>
                <w:lang w:val="tr-TR"/>
              </w:rPr>
              <w:t xml:space="preserve">Doktora 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0562" w:rsidRPr="00FC4023" w:rsidRDefault="005116B9">
            <w:pPr>
              <w:spacing w:before="100" w:beforeAutospacing="1" w:after="100" w:afterAutospacing="1"/>
              <w:jc w:val="both"/>
              <w:rPr>
                <w:rFonts w:eastAsia="Arial Unicode MS"/>
                <w:lang w:val="tr-TR"/>
              </w:rPr>
            </w:pPr>
            <w:r w:rsidRPr="00FC4023">
              <w:rPr>
                <w:rFonts w:eastAsia="Arial Unicode MS"/>
                <w:lang w:val="tr-TR"/>
              </w:rPr>
              <w:t xml:space="preserve">Türk- İslâm </w:t>
            </w:r>
            <w:r w:rsidR="00040562" w:rsidRPr="00FC4023">
              <w:rPr>
                <w:rFonts w:eastAsia="Arial Unicode MS"/>
                <w:lang w:val="tr-TR"/>
              </w:rPr>
              <w:t>Edebiyatı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0562" w:rsidRPr="00FC4023" w:rsidRDefault="00040562">
            <w:pPr>
              <w:spacing w:before="100" w:beforeAutospacing="1" w:after="100" w:afterAutospacing="1"/>
              <w:jc w:val="both"/>
              <w:rPr>
                <w:rFonts w:eastAsia="Arial Unicode MS"/>
                <w:lang w:val="tr-TR"/>
              </w:rPr>
            </w:pPr>
            <w:r w:rsidRPr="00FC4023">
              <w:rPr>
                <w:rFonts w:eastAsia="Arial Unicode MS"/>
                <w:lang w:val="tr-TR"/>
              </w:rPr>
              <w:t>Uludağ Üniversitesi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0562" w:rsidRPr="00FC4023" w:rsidRDefault="00040562">
            <w:pPr>
              <w:spacing w:before="100" w:beforeAutospacing="1" w:after="100" w:afterAutospacing="1"/>
              <w:jc w:val="center"/>
              <w:rPr>
                <w:rFonts w:eastAsia="Arial Unicode MS"/>
                <w:lang w:val="tr-TR"/>
              </w:rPr>
            </w:pPr>
            <w:r w:rsidRPr="00FC4023">
              <w:rPr>
                <w:rFonts w:eastAsia="Arial Unicode MS"/>
                <w:lang w:val="tr-TR"/>
              </w:rPr>
              <w:t>1993</w:t>
            </w:r>
          </w:p>
        </w:tc>
      </w:tr>
    </w:tbl>
    <w:p w:rsidR="00040562" w:rsidRPr="00FC4023" w:rsidRDefault="00040562">
      <w:pPr>
        <w:keepNext/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lang w:val="tr-TR"/>
        </w:rPr>
      </w:pPr>
      <w:r w:rsidRPr="00FC4023">
        <w:rPr>
          <w:b/>
          <w:lang w:val="tr-TR"/>
        </w:rPr>
        <w:t xml:space="preserve">5.      Akademik Unvanlar </w:t>
      </w:r>
    </w:p>
    <w:tbl>
      <w:tblPr>
        <w:tblW w:w="89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638"/>
        <w:gridCol w:w="6096"/>
        <w:gridCol w:w="1209"/>
      </w:tblGrid>
      <w:tr w:rsidR="00280C96" w:rsidRPr="00FC4023" w:rsidTr="00134CAF">
        <w:trPr>
          <w:cantSplit/>
          <w:trHeight w:val="382"/>
          <w:jc w:val="center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280C96" w:rsidRPr="00FC4023" w:rsidRDefault="00280C96" w:rsidP="009F69DA">
            <w:pPr>
              <w:spacing w:before="100" w:beforeAutospacing="1" w:after="100" w:afterAutospacing="1"/>
              <w:jc w:val="center"/>
              <w:rPr>
                <w:rFonts w:eastAsia="Arial Unicode MS"/>
                <w:lang w:val="tr-TR"/>
              </w:rPr>
            </w:pPr>
            <w:r w:rsidRPr="00FC4023">
              <w:rPr>
                <w:b/>
                <w:lang w:val="tr-TR"/>
              </w:rPr>
              <w:t xml:space="preserve">Görev Unvanı </w:t>
            </w:r>
          </w:p>
        </w:tc>
        <w:tc>
          <w:tcPr>
            <w:tcW w:w="6096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:rsidR="00280C96" w:rsidRPr="00FC4023" w:rsidRDefault="00280C96" w:rsidP="009F69DA">
            <w:pPr>
              <w:pStyle w:val="1"/>
              <w:rPr>
                <w:rFonts w:eastAsia="Arial Unicode MS"/>
                <w:color w:val="auto"/>
                <w:szCs w:val="24"/>
                <w:lang w:val="tr-TR"/>
              </w:rPr>
            </w:pPr>
            <w:r w:rsidRPr="00FC4023">
              <w:rPr>
                <w:color w:val="auto"/>
                <w:szCs w:val="24"/>
                <w:lang w:val="tr-TR"/>
              </w:rPr>
              <w:t>Görev Yeri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:rsidR="00280C96" w:rsidRPr="00FC4023" w:rsidRDefault="00280C96" w:rsidP="009F69DA">
            <w:pPr>
              <w:spacing w:before="100" w:beforeAutospacing="1" w:after="100" w:afterAutospacing="1"/>
              <w:jc w:val="center"/>
              <w:rPr>
                <w:rFonts w:eastAsia="Arial Unicode MS"/>
                <w:lang w:val="tr-TR"/>
              </w:rPr>
            </w:pPr>
            <w:r w:rsidRPr="00FC4023">
              <w:rPr>
                <w:b/>
                <w:lang w:val="tr-TR"/>
              </w:rPr>
              <w:t xml:space="preserve">Yıl </w:t>
            </w:r>
          </w:p>
        </w:tc>
      </w:tr>
      <w:tr w:rsidR="00280C96" w:rsidRPr="00FC4023" w:rsidTr="00134CAF">
        <w:trPr>
          <w:cantSplit/>
          <w:trHeight w:val="442"/>
          <w:jc w:val="center"/>
        </w:trPr>
        <w:tc>
          <w:tcPr>
            <w:tcW w:w="16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0C96" w:rsidRPr="00FC4023" w:rsidRDefault="00DB3F22" w:rsidP="00280C96">
            <w:pPr>
              <w:spacing w:before="100" w:beforeAutospacing="1" w:after="100" w:afterAutospacing="1"/>
              <w:jc w:val="both"/>
              <w:rPr>
                <w:rFonts w:eastAsia="Arial Unicode MS"/>
                <w:color w:val="000000"/>
                <w:lang w:val="tr-TR"/>
              </w:rPr>
            </w:pPr>
            <w:r w:rsidRPr="00FC4023">
              <w:rPr>
                <w:color w:val="000000"/>
                <w:lang w:val="tr-TR"/>
              </w:rPr>
              <w:t>Yrd</w:t>
            </w:r>
            <w:r w:rsidR="00280C96" w:rsidRPr="00FC4023">
              <w:rPr>
                <w:color w:val="000000"/>
                <w:lang w:val="tr-TR"/>
              </w:rPr>
              <w:t>.</w:t>
            </w:r>
            <w:r w:rsidR="00134CAF" w:rsidRPr="00FC4023">
              <w:rPr>
                <w:color w:val="000000"/>
                <w:lang w:val="tr-TR"/>
              </w:rPr>
              <w:t xml:space="preserve"> </w:t>
            </w:r>
            <w:r w:rsidR="00280C96" w:rsidRPr="00FC4023">
              <w:rPr>
                <w:color w:val="000000"/>
                <w:lang w:val="tr-TR"/>
              </w:rPr>
              <w:t>Doç.</w:t>
            </w:r>
            <w:r w:rsidR="00134CAF" w:rsidRPr="00FC4023">
              <w:rPr>
                <w:color w:val="000000"/>
                <w:lang w:val="tr-TR"/>
              </w:rPr>
              <w:t xml:space="preserve"> </w:t>
            </w:r>
            <w:r w:rsidR="00280C96" w:rsidRPr="00FC4023">
              <w:rPr>
                <w:color w:val="000000"/>
                <w:lang w:val="tr-TR"/>
              </w:rPr>
              <w:t>Dr.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0C96" w:rsidRPr="00FC4023" w:rsidRDefault="00280C96" w:rsidP="00280C96">
            <w:pPr>
              <w:spacing w:before="100" w:beforeAutospacing="1" w:after="100" w:afterAutospacing="1"/>
              <w:jc w:val="both"/>
              <w:rPr>
                <w:rFonts w:eastAsia="Arial Unicode MS"/>
                <w:color w:val="000000"/>
                <w:lang w:val="tr-TR"/>
              </w:rPr>
            </w:pPr>
            <w:r w:rsidRPr="00FC4023">
              <w:rPr>
                <w:rFonts w:eastAsia="Arial Unicode MS"/>
                <w:lang w:val="tr-TR"/>
              </w:rPr>
              <w:t xml:space="preserve">Türk Dili ve Edebiyatı </w:t>
            </w:r>
            <w:r w:rsidRPr="00FC4023">
              <w:rPr>
                <w:rFonts w:eastAsia="Arial Unicode MS"/>
                <w:lang w:val="tr-TR"/>
              </w:rPr>
              <w:tab/>
            </w:r>
            <w:r w:rsidRPr="00FC4023">
              <w:rPr>
                <w:rFonts w:eastAsia="Arial Unicode MS"/>
                <w:lang w:val="tr-TR"/>
              </w:rPr>
              <w:tab/>
              <w:t>Uludağ Üniversitesi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80C96" w:rsidRPr="00FC4023" w:rsidRDefault="00280C96" w:rsidP="00422823">
            <w:pPr>
              <w:spacing w:before="100" w:beforeAutospacing="1" w:after="100" w:afterAutospacing="1"/>
              <w:jc w:val="center"/>
              <w:rPr>
                <w:rFonts w:eastAsia="Arial Unicode MS"/>
                <w:color w:val="000000"/>
                <w:lang w:val="tr-TR"/>
              </w:rPr>
            </w:pPr>
            <w:r w:rsidRPr="00FC4023">
              <w:rPr>
                <w:color w:val="000000"/>
                <w:lang w:val="tr-TR"/>
              </w:rPr>
              <w:t>1993</w:t>
            </w:r>
          </w:p>
        </w:tc>
      </w:tr>
    </w:tbl>
    <w:p w:rsidR="00040562" w:rsidRPr="00FC4023" w:rsidRDefault="00040562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lang w:val="tr-TR"/>
        </w:rPr>
      </w:pPr>
      <w:r w:rsidRPr="00FC4023">
        <w:rPr>
          <w:b/>
          <w:lang w:val="tr-TR"/>
        </w:rPr>
        <w:t xml:space="preserve">6.      Yönetilen Yüksek Lisans ve Doktora Tezleri </w:t>
      </w:r>
    </w:p>
    <w:p w:rsidR="00040562" w:rsidRPr="00FC4023" w:rsidRDefault="00040562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lang w:val="tr-TR"/>
        </w:rPr>
      </w:pPr>
      <w:r w:rsidRPr="00FC4023">
        <w:rPr>
          <w:b/>
          <w:lang w:val="tr-TR"/>
        </w:rPr>
        <w:t xml:space="preserve">6.1  Yüksek Lisans Tezleri </w:t>
      </w:r>
    </w:p>
    <w:p w:rsidR="00040562" w:rsidRPr="00FC4023" w:rsidRDefault="00040562">
      <w:pPr>
        <w:spacing w:before="100" w:beforeAutospacing="1" w:after="100" w:afterAutospacing="1"/>
        <w:ind w:left="1134" w:hanging="1134"/>
        <w:jc w:val="both"/>
        <w:rPr>
          <w:lang w:val="tr-TR"/>
        </w:rPr>
      </w:pPr>
      <w:r w:rsidRPr="00FC4023">
        <w:rPr>
          <w:lang w:val="tr-TR"/>
        </w:rPr>
        <w:t>Öztahtalı, İ.İ., "Lâmi'î Çelebi'nin Şerh-i Dibace-i Gülistan'ı: inceleme-metin.", Uludağ Üniversitesi, 1997.</w:t>
      </w:r>
    </w:p>
    <w:p w:rsidR="00040562" w:rsidRPr="00FC4023" w:rsidRDefault="00040562">
      <w:pPr>
        <w:spacing w:before="100" w:beforeAutospacing="1" w:after="100" w:afterAutospacing="1"/>
        <w:ind w:left="1134" w:hanging="1134"/>
        <w:jc w:val="both"/>
        <w:rPr>
          <w:lang w:val="tr-TR"/>
        </w:rPr>
      </w:pPr>
      <w:r w:rsidRPr="00FC4023">
        <w:rPr>
          <w:lang w:val="tr-TR"/>
        </w:rPr>
        <w:t>Baştürk, Ş., "Rüşdî'nin Şerh-i Dibace-i Gülistan'ı: inceleme-metin.", Uludağ Üniversitesi, 1997.</w:t>
      </w:r>
    </w:p>
    <w:p w:rsidR="00040562" w:rsidRPr="00FC4023" w:rsidRDefault="00040562">
      <w:pPr>
        <w:spacing w:before="100" w:beforeAutospacing="1" w:after="100" w:afterAutospacing="1"/>
        <w:ind w:left="1134" w:hanging="1134"/>
        <w:jc w:val="both"/>
        <w:rPr>
          <w:lang w:val="tr-TR"/>
        </w:rPr>
      </w:pPr>
      <w:r w:rsidRPr="00FC4023">
        <w:rPr>
          <w:lang w:val="tr-TR"/>
        </w:rPr>
        <w:t>Onat, T., "İsmail Hakkı Bursevî'nin Şerh-i Pend-i Attar'ı: inceleme-metin (30-80 vr)", Uludağ Üniversitesi,1998.</w:t>
      </w:r>
    </w:p>
    <w:p w:rsidR="00040562" w:rsidRPr="00FC4023" w:rsidRDefault="00040562">
      <w:pPr>
        <w:spacing w:before="100" w:beforeAutospacing="1" w:after="100" w:afterAutospacing="1"/>
        <w:ind w:left="1134" w:hanging="1134"/>
        <w:jc w:val="both"/>
        <w:rPr>
          <w:lang w:val="tr-TR"/>
        </w:rPr>
      </w:pPr>
      <w:r w:rsidRPr="00FC4023">
        <w:rPr>
          <w:lang w:val="tr-TR"/>
        </w:rPr>
        <w:t>Öztürk (Göksoy), F. G., "Nakşî İbrahim Divan'ı (Gazeller): inceleme-metin.", Uludağ Üniversitesi, 1998.</w:t>
      </w:r>
    </w:p>
    <w:p w:rsidR="00040562" w:rsidRPr="00FC4023" w:rsidRDefault="00040562">
      <w:pPr>
        <w:spacing w:before="100" w:beforeAutospacing="1" w:after="100" w:afterAutospacing="1"/>
        <w:ind w:left="1134" w:hanging="1134"/>
        <w:jc w:val="both"/>
        <w:rPr>
          <w:lang w:val="tr-TR"/>
        </w:rPr>
      </w:pPr>
      <w:r w:rsidRPr="00FC4023">
        <w:rPr>
          <w:lang w:val="tr-TR"/>
        </w:rPr>
        <w:t>Akat, D., "Şem'î'nin Şerh-i Baharistan'ı", Uludağ Üniversitesi, 1999.</w:t>
      </w:r>
    </w:p>
    <w:p w:rsidR="00040562" w:rsidRPr="00FC4023" w:rsidRDefault="00040562">
      <w:pPr>
        <w:spacing w:before="100" w:beforeAutospacing="1" w:after="100" w:afterAutospacing="1"/>
        <w:jc w:val="both"/>
        <w:rPr>
          <w:lang w:val="tr-TR"/>
        </w:rPr>
      </w:pPr>
      <w:r w:rsidRPr="00FC4023">
        <w:rPr>
          <w:lang w:val="tr-TR"/>
        </w:rPr>
        <w:t>Akkoyun, Ş., "Şem'î'nin Saadetname'si", Uludağ Üniversitesi, 1999.</w:t>
      </w:r>
    </w:p>
    <w:p w:rsidR="00040562" w:rsidRPr="00FC4023" w:rsidRDefault="00040562">
      <w:pPr>
        <w:tabs>
          <w:tab w:val="right" w:pos="-288"/>
          <w:tab w:val="left" w:pos="0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</w:tabs>
        <w:spacing w:before="100" w:beforeAutospacing="1" w:after="100" w:afterAutospacing="1"/>
        <w:ind w:left="1134" w:hanging="1134"/>
        <w:jc w:val="both"/>
        <w:rPr>
          <w:szCs w:val="22"/>
          <w:lang w:val="tr-TR"/>
        </w:rPr>
      </w:pPr>
      <w:r w:rsidRPr="00FC4023">
        <w:rPr>
          <w:szCs w:val="22"/>
          <w:lang w:val="tr-TR"/>
        </w:rPr>
        <w:t xml:space="preserve">Sarı, G., “Ahmed Paşa’nın Gazellerinde Sevgiliye Ait Güzellik Unsurlarınının Kullanımı”, </w:t>
      </w:r>
      <w:r w:rsidRPr="00FC4023">
        <w:rPr>
          <w:lang w:val="tr-TR"/>
        </w:rPr>
        <w:t>Doğu Akdeniz Üniversitesi</w:t>
      </w:r>
      <w:r w:rsidR="004E2099" w:rsidRPr="00FC4023">
        <w:rPr>
          <w:lang w:val="tr-TR"/>
        </w:rPr>
        <w:t>,</w:t>
      </w:r>
      <w:r w:rsidR="005F622D" w:rsidRPr="00FC4023">
        <w:rPr>
          <w:szCs w:val="22"/>
          <w:lang w:val="tr-TR"/>
        </w:rPr>
        <w:t xml:space="preserve"> 200</w:t>
      </w:r>
      <w:r w:rsidR="00754535" w:rsidRPr="00FC4023">
        <w:rPr>
          <w:szCs w:val="22"/>
          <w:lang w:val="tr-TR"/>
        </w:rPr>
        <w:t>4</w:t>
      </w:r>
      <w:r w:rsidR="005F622D" w:rsidRPr="00FC4023">
        <w:rPr>
          <w:szCs w:val="22"/>
          <w:lang w:val="tr-TR"/>
        </w:rPr>
        <w:t>.</w:t>
      </w:r>
    </w:p>
    <w:p w:rsidR="00833E32" w:rsidRPr="00FC4023" w:rsidRDefault="005F622D" w:rsidP="005F622D">
      <w:pPr>
        <w:tabs>
          <w:tab w:val="right" w:pos="-288"/>
          <w:tab w:val="left" w:pos="0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</w:tabs>
        <w:spacing w:before="100" w:beforeAutospacing="1" w:after="100" w:afterAutospacing="1"/>
        <w:ind w:left="1134" w:hanging="1134"/>
        <w:jc w:val="both"/>
        <w:rPr>
          <w:lang w:val="tr-TR"/>
        </w:rPr>
      </w:pPr>
      <w:r w:rsidRPr="00FC4023">
        <w:rPr>
          <w:lang w:val="tr-TR"/>
        </w:rPr>
        <w:t>Şahin, B., “Handî`nin Gazellerinin Tematik Açıdan İncelenmesi”,  Doğu Akdeniz Üniversitesi</w:t>
      </w:r>
      <w:r w:rsidR="004E2099" w:rsidRPr="00FC4023">
        <w:rPr>
          <w:lang w:val="tr-TR"/>
        </w:rPr>
        <w:t>,</w:t>
      </w:r>
      <w:r w:rsidRPr="00FC4023">
        <w:rPr>
          <w:lang w:val="tr-TR"/>
        </w:rPr>
        <w:t xml:space="preserve"> </w:t>
      </w:r>
      <w:r w:rsidRPr="00FC4023">
        <w:rPr>
          <w:szCs w:val="22"/>
          <w:lang w:val="tr-TR"/>
        </w:rPr>
        <w:t>200</w:t>
      </w:r>
      <w:r w:rsidR="00754535" w:rsidRPr="00FC4023">
        <w:rPr>
          <w:szCs w:val="22"/>
          <w:lang w:val="tr-TR"/>
        </w:rPr>
        <w:t>4</w:t>
      </w:r>
      <w:r w:rsidRPr="00FC4023">
        <w:rPr>
          <w:lang w:val="tr-TR"/>
        </w:rPr>
        <w:t>.</w:t>
      </w:r>
      <w:r w:rsidR="00833E32" w:rsidRPr="00FC4023">
        <w:rPr>
          <w:lang w:val="tr-TR"/>
        </w:rPr>
        <w:t xml:space="preserve"> </w:t>
      </w:r>
    </w:p>
    <w:p w:rsidR="00833E32" w:rsidRPr="00FC4023" w:rsidRDefault="00833E32" w:rsidP="00833E32">
      <w:pPr>
        <w:tabs>
          <w:tab w:val="right" w:pos="-288"/>
          <w:tab w:val="left" w:pos="0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</w:tabs>
        <w:spacing w:before="100" w:beforeAutospacing="1" w:after="100" w:afterAutospacing="1"/>
        <w:ind w:left="1134" w:hanging="1134"/>
        <w:jc w:val="both"/>
        <w:rPr>
          <w:lang w:val="tr-TR"/>
        </w:rPr>
      </w:pPr>
      <w:r w:rsidRPr="00FC4023">
        <w:rPr>
          <w:lang w:val="tr-TR"/>
        </w:rPr>
        <w:t>Rüstemoğlu, R., “XVI. Yüzyıl Klasik Türk Edebiyatında Nazım Şekillerinin Kullanımı”, Doğu Akdeniz Üniversitesi</w:t>
      </w:r>
      <w:r w:rsidR="004E2099" w:rsidRPr="00FC4023">
        <w:rPr>
          <w:lang w:val="tr-TR"/>
        </w:rPr>
        <w:t>,</w:t>
      </w:r>
      <w:r w:rsidRPr="00FC4023">
        <w:rPr>
          <w:lang w:val="tr-TR"/>
        </w:rPr>
        <w:t xml:space="preserve"> </w:t>
      </w:r>
      <w:r w:rsidRPr="00FC4023">
        <w:rPr>
          <w:szCs w:val="22"/>
          <w:lang w:val="tr-TR"/>
        </w:rPr>
        <w:t>2006</w:t>
      </w:r>
      <w:r w:rsidRPr="00FC4023">
        <w:rPr>
          <w:lang w:val="tr-TR"/>
        </w:rPr>
        <w:t>.</w:t>
      </w:r>
    </w:p>
    <w:p w:rsidR="00040562" w:rsidRPr="00FC4023" w:rsidRDefault="00040562">
      <w:pPr>
        <w:keepNext/>
        <w:tabs>
          <w:tab w:val="num" w:pos="360"/>
        </w:tabs>
        <w:spacing w:before="100" w:beforeAutospacing="1" w:after="100" w:afterAutospacing="1"/>
        <w:ind w:left="357" w:hanging="357"/>
        <w:jc w:val="both"/>
        <w:rPr>
          <w:lang w:val="tr-TR"/>
        </w:rPr>
      </w:pPr>
      <w:r w:rsidRPr="00FC4023">
        <w:rPr>
          <w:b/>
          <w:lang w:val="tr-TR"/>
        </w:rPr>
        <w:lastRenderedPageBreak/>
        <w:t xml:space="preserve">7.      Yayınlar </w:t>
      </w:r>
    </w:p>
    <w:p w:rsidR="00280C96" w:rsidRPr="00FC4023" w:rsidRDefault="00280C96">
      <w:pPr>
        <w:keepNext/>
        <w:tabs>
          <w:tab w:val="num" w:pos="360"/>
        </w:tabs>
        <w:spacing w:before="100" w:beforeAutospacing="1" w:after="100" w:afterAutospacing="1"/>
        <w:ind w:left="357" w:hanging="357"/>
        <w:jc w:val="both"/>
        <w:rPr>
          <w:b/>
          <w:color w:val="000000"/>
          <w:lang w:val="tr-TR"/>
        </w:rPr>
      </w:pPr>
      <w:r w:rsidRPr="00FC4023">
        <w:rPr>
          <w:b/>
          <w:lang w:val="tr-TR"/>
        </w:rPr>
        <w:t xml:space="preserve">7.1 </w:t>
      </w:r>
      <w:r w:rsidRPr="00FC4023">
        <w:rPr>
          <w:b/>
          <w:color w:val="000000"/>
          <w:lang w:val="tr-TR"/>
        </w:rPr>
        <w:t>Uluslar</w:t>
      </w:r>
      <w:r w:rsidR="00BE5B32" w:rsidRPr="00FC4023">
        <w:rPr>
          <w:b/>
          <w:color w:val="000000"/>
          <w:lang w:val="tr-TR"/>
        </w:rPr>
        <w:t xml:space="preserve"> </w:t>
      </w:r>
      <w:r w:rsidRPr="00FC4023">
        <w:rPr>
          <w:b/>
          <w:color w:val="000000"/>
          <w:lang w:val="tr-TR"/>
        </w:rPr>
        <w:t>arası hakemli dergilerde yayımlanan makaleler</w:t>
      </w:r>
    </w:p>
    <w:p w:rsidR="0024734B" w:rsidRPr="00FC4023" w:rsidRDefault="0024734B" w:rsidP="0024734B">
      <w:pPr>
        <w:spacing w:before="100" w:beforeAutospacing="1" w:after="100" w:afterAutospacing="1"/>
        <w:ind w:left="1134" w:hanging="1134"/>
        <w:jc w:val="both"/>
        <w:rPr>
          <w:lang w:val="tr-TR"/>
        </w:rPr>
      </w:pPr>
      <w:bookmarkStart w:id="0" w:name="OLE_LINK1"/>
      <w:bookmarkStart w:id="1" w:name="OLE_LINK2"/>
      <w:r w:rsidRPr="00FC4023">
        <w:rPr>
          <w:lang w:val="tr-TR"/>
        </w:rPr>
        <w:t xml:space="preserve">Atlansoy, K., </w:t>
      </w:r>
      <w:r w:rsidRPr="00FC4023">
        <w:rPr>
          <w:rStyle w:val="apple-style-span"/>
          <w:lang w:val="tr-TR"/>
        </w:rPr>
        <w:t>"Ravza-i Evliya'da İki Şair: Kanii ve Vadi"</w:t>
      </w:r>
      <w:r w:rsidRPr="00FC4023">
        <w:rPr>
          <w:lang w:val="tr-TR"/>
        </w:rPr>
        <w:t xml:space="preserve">", </w:t>
      </w:r>
      <w:r w:rsidRPr="00FC4023">
        <w:rPr>
          <w:i/>
          <w:lang w:val="tr-TR"/>
        </w:rPr>
        <w:t>Millî Folklor Uluslar arası Kültür Araştırmaları Dergisi</w:t>
      </w:r>
      <w:r w:rsidRPr="00FC4023">
        <w:rPr>
          <w:lang w:val="tr-TR"/>
        </w:rPr>
        <w:t>, Bahar 89, Ankara 2011.</w:t>
      </w:r>
    </w:p>
    <w:p w:rsidR="00F756A0" w:rsidRPr="00FC4023" w:rsidRDefault="0024734B" w:rsidP="00402306">
      <w:pPr>
        <w:spacing w:before="100" w:beforeAutospacing="1" w:after="100" w:afterAutospacing="1"/>
        <w:ind w:left="1134" w:hanging="1134"/>
        <w:rPr>
          <w:rStyle w:val="apple-converted-space"/>
          <w:color w:val="000000"/>
          <w:lang w:val="tr-TR"/>
        </w:rPr>
      </w:pPr>
      <w:r w:rsidRPr="00FC4023">
        <w:rPr>
          <w:lang w:val="tr-TR"/>
        </w:rPr>
        <w:t xml:space="preserve">Atlansoy, K., “Televizyon Programlarının </w:t>
      </w:r>
      <w:bookmarkEnd w:id="0"/>
      <w:bookmarkEnd w:id="1"/>
      <w:r w:rsidRPr="00FC4023">
        <w:rPr>
          <w:lang w:val="tr-TR"/>
        </w:rPr>
        <w:t xml:space="preserve">Türkçeye Etkileri Üzerine Öğrenci Görüşleri” , </w:t>
      </w:r>
      <w:r w:rsidRPr="00FC4023">
        <w:rPr>
          <w:i/>
          <w:lang w:val="tr-TR"/>
        </w:rPr>
        <w:t xml:space="preserve">Bilig: </w:t>
      </w:r>
      <w:r w:rsidRPr="00FC4023">
        <w:rPr>
          <w:rStyle w:val="apple-style-span"/>
          <w:i/>
          <w:color w:val="000000"/>
          <w:lang w:val="tr-TR"/>
        </w:rPr>
        <w:t>Türk Dünyası Sosyal Bilimler Dergisi</w:t>
      </w:r>
      <w:r w:rsidRPr="00FC4023">
        <w:rPr>
          <w:rStyle w:val="apple-style-span"/>
          <w:color w:val="000000"/>
          <w:lang w:val="tr-TR"/>
        </w:rPr>
        <w:t>, (</w:t>
      </w:r>
      <w:r w:rsidRPr="00FC4023">
        <w:rPr>
          <w:lang w:val="tr-TR"/>
        </w:rPr>
        <w:t xml:space="preserve">Bahire Efe Özad ile) </w:t>
      </w:r>
      <w:r w:rsidRPr="00FC4023">
        <w:rPr>
          <w:rStyle w:val="apple-converted-space"/>
          <w:color w:val="000000"/>
          <w:lang w:val="tr-TR"/>
        </w:rPr>
        <w:t>(Yayınlanacak).</w:t>
      </w:r>
    </w:p>
    <w:p w:rsidR="0024734B" w:rsidRPr="00FC4023" w:rsidRDefault="0024734B" w:rsidP="0024734B">
      <w:pPr>
        <w:numPr>
          <w:ilvl w:val="1"/>
          <w:numId w:val="13"/>
        </w:numPr>
        <w:spacing w:before="100" w:beforeAutospacing="1" w:after="100" w:afterAutospacing="1"/>
        <w:jc w:val="both"/>
        <w:rPr>
          <w:b/>
          <w:lang w:val="tr-TR"/>
        </w:rPr>
      </w:pPr>
      <w:r w:rsidRPr="00FC4023">
        <w:rPr>
          <w:b/>
          <w:lang w:val="tr-TR"/>
        </w:rPr>
        <w:t xml:space="preserve">Ulusal hakemli dergilerde yayınlanan makaleler </w:t>
      </w:r>
    </w:p>
    <w:p w:rsidR="0024734B" w:rsidRPr="00FC4023" w:rsidRDefault="0024734B" w:rsidP="0024734B">
      <w:pPr>
        <w:spacing w:before="100" w:beforeAutospacing="1" w:after="100" w:afterAutospacing="1"/>
        <w:ind w:left="1134" w:hanging="1134"/>
        <w:jc w:val="both"/>
        <w:rPr>
          <w:lang w:val="tr-TR"/>
        </w:rPr>
      </w:pPr>
      <w:r w:rsidRPr="00FC4023">
        <w:rPr>
          <w:lang w:val="tr-TR"/>
        </w:rPr>
        <w:t xml:space="preserve">Atlansoy, K., "Edebiyat Tarihi Kaynağı Olarak Bursa Vefeyatnameleri I, Mehmed b. Sa'dî'nin Bursa Vefeyatı", </w:t>
      </w:r>
      <w:r w:rsidRPr="00FC4023">
        <w:rPr>
          <w:i/>
          <w:lang w:val="tr-TR"/>
        </w:rPr>
        <w:t>The Journal of Ottoman Studies XVIII</w:t>
      </w:r>
      <w:r w:rsidRPr="00FC4023">
        <w:rPr>
          <w:lang w:val="tr-TR"/>
        </w:rPr>
        <w:t>, İstanbul 1998, 47-67.</w:t>
      </w:r>
    </w:p>
    <w:p w:rsidR="0024734B" w:rsidRPr="00FC4023" w:rsidRDefault="0024734B" w:rsidP="0024734B">
      <w:pPr>
        <w:spacing w:before="100" w:beforeAutospacing="1" w:after="100" w:afterAutospacing="1"/>
        <w:ind w:left="1134" w:hanging="1134"/>
        <w:jc w:val="both"/>
        <w:rPr>
          <w:lang w:val="tr-TR"/>
        </w:rPr>
      </w:pPr>
      <w:r w:rsidRPr="00FC4023">
        <w:rPr>
          <w:lang w:val="tr-TR"/>
        </w:rPr>
        <w:t xml:space="preserve">Atlansoy, K., "Süleyman Çelebi ve Mevlid Üzerine Bazı Bilgiler", </w:t>
      </w:r>
      <w:r w:rsidRPr="00FC4023">
        <w:rPr>
          <w:i/>
          <w:lang w:val="tr-TR"/>
        </w:rPr>
        <w:t>Osmanlı, Kültür ve Sanat,</w:t>
      </w:r>
      <w:r w:rsidRPr="00FC4023">
        <w:rPr>
          <w:lang w:val="tr-TR"/>
        </w:rPr>
        <w:t xml:space="preserve"> 9. cilt, 598-604, Yeni Türkiye Yayınları, Ankara 1999.</w:t>
      </w:r>
    </w:p>
    <w:p w:rsidR="00F756A0" w:rsidRPr="00FC4023" w:rsidRDefault="00211E04" w:rsidP="00402306">
      <w:pPr>
        <w:spacing w:before="100" w:beforeAutospacing="1" w:after="100" w:afterAutospacing="1"/>
        <w:ind w:left="1134" w:hanging="1134"/>
        <w:jc w:val="both"/>
        <w:rPr>
          <w:lang w:val="tr-TR"/>
        </w:rPr>
      </w:pPr>
      <w:r w:rsidRPr="00FC4023">
        <w:rPr>
          <w:lang w:val="tr-TR"/>
        </w:rPr>
        <w:t xml:space="preserve">Atlansoy, K., “Pend-i Attâr’ın Türkçe İlk Manzum Çevirisi: Sabâyî’nin Sırât-ı Müstakîm Mesnevîsi”, </w:t>
      </w:r>
      <w:r w:rsidRPr="00FC4023">
        <w:rPr>
          <w:i/>
          <w:lang w:val="tr-TR"/>
        </w:rPr>
        <w:t>İlmî Araştırmalar</w:t>
      </w:r>
      <w:r w:rsidRPr="00FC4023">
        <w:rPr>
          <w:lang w:val="tr-TR"/>
        </w:rPr>
        <w:t>, 27-41, Güz 20, 2005.</w:t>
      </w:r>
    </w:p>
    <w:p w:rsidR="00E02642" w:rsidRPr="00FC4023" w:rsidRDefault="00E02642" w:rsidP="0024734B">
      <w:pPr>
        <w:spacing w:before="100" w:beforeAutospacing="1" w:after="100" w:afterAutospacing="1"/>
        <w:ind w:left="1134" w:hanging="1134"/>
        <w:jc w:val="both"/>
        <w:rPr>
          <w:b/>
          <w:lang w:val="tr-TR"/>
        </w:rPr>
      </w:pPr>
      <w:r w:rsidRPr="00FC4023">
        <w:rPr>
          <w:b/>
          <w:lang w:val="tr-TR"/>
        </w:rPr>
        <w:t>7.3 Yazılan ulusal kitaplar veya kitaplarda bölümler</w:t>
      </w:r>
    </w:p>
    <w:p w:rsidR="00E02642" w:rsidRPr="00FC4023" w:rsidRDefault="00E02642" w:rsidP="00E02642">
      <w:pPr>
        <w:spacing w:before="100" w:beforeAutospacing="1" w:after="100" w:afterAutospacing="1"/>
        <w:ind w:left="1134" w:hanging="1134"/>
        <w:jc w:val="both"/>
        <w:rPr>
          <w:lang w:val="tr-TR"/>
        </w:rPr>
      </w:pPr>
      <w:r w:rsidRPr="00FC4023">
        <w:rPr>
          <w:lang w:val="tr-TR"/>
        </w:rPr>
        <w:t>Atlansoy, K.</w:t>
      </w:r>
      <w:r w:rsidR="00865C49" w:rsidRPr="00FC4023">
        <w:rPr>
          <w:lang w:val="tr-TR"/>
        </w:rPr>
        <w:t xml:space="preserve"> (der.)</w:t>
      </w:r>
      <w:r w:rsidRPr="00FC4023">
        <w:rPr>
          <w:lang w:val="tr-TR"/>
        </w:rPr>
        <w:t xml:space="preserve">, </w:t>
      </w:r>
      <w:r w:rsidRPr="00FC4023">
        <w:rPr>
          <w:i/>
          <w:lang w:val="tr-TR"/>
        </w:rPr>
        <w:t>Osmanlı İmparatorluğu'nun Kurucusu Osman Gazi ve Dönemi</w:t>
      </w:r>
      <w:r w:rsidRPr="00FC4023">
        <w:rPr>
          <w:lang w:val="tr-TR"/>
        </w:rPr>
        <w:t>, Bursa: Bursa Kültür  Sanat ve Turizm Vakfı Yayınları, 1996 (Sezai Sevim ile).</w:t>
      </w:r>
    </w:p>
    <w:p w:rsidR="00E02642" w:rsidRPr="00FC4023" w:rsidRDefault="00E02642" w:rsidP="00E02642">
      <w:pPr>
        <w:spacing w:before="100" w:beforeAutospacing="1" w:after="100" w:afterAutospacing="1"/>
        <w:ind w:left="1134" w:hanging="1134"/>
        <w:jc w:val="both"/>
        <w:rPr>
          <w:lang w:val="tr-TR"/>
        </w:rPr>
      </w:pPr>
      <w:r w:rsidRPr="00FC4023">
        <w:rPr>
          <w:lang w:val="tr-TR"/>
        </w:rPr>
        <w:t xml:space="preserve">Atlansoy, K., </w:t>
      </w:r>
      <w:r w:rsidRPr="00FC4023">
        <w:rPr>
          <w:i/>
          <w:lang w:val="tr-TR"/>
        </w:rPr>
        <w:t>Mehmed Şemseddin,</w:t>
      </w:r>
      <w:r w:rsidRPr="00FC4023">
        <w:rPr>
          <w:lang w:val="tr-TR"/>
        </w:rPr>
        <w:t xml:space="preserve"> </w:t>
      </w:r>
      <w:r w:rsidRPr="00FC4023">
        <w:rPr>
          <w:i/>
          <w:lang w:val="tr-TR"/>
        </w:rPr>
        <w:t>Bursa Dergâhları Yâdigâr-ı Şemsî I-II</w:t>
      </w:r>
      <w:r w:rsidRPr="00FC4023">
        <w:rPr>
          <w:lang w:val="tr-TR"/>
        </w:rPr>
        <w:t>, Bursa: Uludağ Yayınları, 1997 (Mustafa Kara ile).</w:t>
      </w:r>
    </w:p>
    <w:p w:rsidR="00E02642" w:rsidRPr="0013767F" w:rsidRDefault="00E02642" w:rsidP="00E02642">
      <w:pPr>
        <w:spacing w:before="100" w:beforeAutospacing="1" w:after="100" w:afterAutospacing="1"/>
        <w:ind w:left="1134" w:hanging="1134"/>
        <w:jc w:val="both"/>
      </w:pPr>
      <w:r w:rsidRPr="00FC4023">
        <w:rPr>
          <w:lang w:val="tr-TR"/>
        </w:rPr>
        <w:t xml:space="preserve">Atlansoy, K., </w:t>
      </w:r>
      <w:r w:rsidRPr="00FC4023">
        <w:rPr>
          <w:i/>
          <w:lang w:val="tr-TR"/>
        </w:rPr>
        <w:t xml:space="preserve">Bursa Şairleri Bursa Vefeyatnamelerindeki Şairlerin Biyografileri, </w:t>
      </w:r>
      <w:r w:rsidRPr="00FC4023">
        <w:rPr>
          <w:lang w:val="tr-TR"/>
        </w:rPr>
        <w:t>Bursa: Asa Kitabevi Yayınları, 1998.</w:t>
      </w:r>
    </w:p>
    <w:p w:rsidR="00E02642" w:rsidRPr="00FC4023" w:rsidRDefault="00E02642" w:rsidP="00E02642">
      <w:pPr>
        <w:spacing w:before="100" w:beforeAutospacing="1" w:after="100" w:afterAutospacing="1"/>
        <w:ind w:left="1134" w:hanging="1134"/>
        <w:jc w:val="both"/>
        <w:rPr>
          <w:lang w:val="tr-TR"/>
        </w:rPr>
      </w:pPr>
      <w:r w:rsidRPr="00FC4023">
        <w:rPr>
          <w:lang w:val="tr-TR"/>
        </w:rPr>
        <w:t>Atlansoy, K.</w:t>
      </w:r>
      <w:r w:rsidR="00865C49" w:rsidRPr="00FC4023">
        <w:rPr>
          <w:lang w:val="tr-TR"/>
        </w:rPr>
        <w:t xml:space="preserve"> (der.)</w:t>
      </w:r>
      <w:r w:rsidRPr="00FC4023">
        <w:rPr>
          <w:lang w:val="tr-TR"/>
        </w:rPr>
        <w:t xml:space="preserve">, </w:t>
      </w:r>
      <w:r w:rsidRPr="00FC4023">
        <w:rPr>
          <w:i/>
          <w:iCs/>
          <w:lang w:val="tr-TR"/>
        </w:rPr>
        <w:t>Evliya Çelebi ve Seyahatname</w:t>
      </w:r>
      <w:r w:rsidRPr="00FC4023">
        <w:rPr>
          <w:lang w:val="tr-TR"/>
        </w:rPr>
        <w:t>, Gazimağusa: Doğu Akdeniz Üniversitesi Yayınları, 2002 (Nuran Tezcan ile).</w:t>
      </w:r>
    </w:p>
    <w:p w:rsidR="00F756A0" w:rsidRPr="00FC4023" w:rsidRDefault="00F756A0" w:rsidP="00F756A0">
      <w:pPr>
        <w:spacing w:before="100" w:beforeAutospacing="1" w:after="100" w:afterAutospacing="1"/>
        <w:ind w:left="1134" w:hanging="1134"/>
        <w:jc w:val="both"/>
        <w:rPr>
          <w:lang w:val="tr-TR"/>
        </w:rPr>
      </w:pPr>
      <w:r w:rsidRPr="00FC4023">
        <w:rPr>
          <w:lang w:val="tr-TR"/>
        </w:rPr>
        <w:t xml:space="preserve">Atlansoy, K., "Bursa Vefeyatnameleri", </w:t>
      </w:r>
      <w:r w:rsidRPr="00FC4023">
        <w:rPr>
          <w:i/>
          <w:lang w:val="tr-TR"/>
        </w:rPr>
        <w:t>Bir Masaldı Bursa</w:t>
      </w:r>
      <w:r w:rsidRPr="00FC4023">
        <w:rPr>
          <w:lang w:val="tr-TR"/>
        </w:rPr>
        <w:t xml:space="preserve"> içinde, Engin Yenal</w:t>
      </w:r>
      <w:r w:rsidR="00E33C60" w:rsidRPr="00FC4023">
        <w:rPr>
          <w:lang w:val="tr-TR"/>
        </w:rPr>
        <w:t xml:space="preserve"> (der.)</w:t>
      </w:r>
      <w:r w:rsidRPr="00FC4023">
        <w:rPr>
          <w:lang w:val="tr-TR"/>
        </w:rPr>
        <w:t xml:space="preserve">, </w:t>
      </w:r>
      <w:r w:rsidR="00E33C60" w:rsidRPr="00FC4023">
        <w:rPr>
          <w:lang w:val="tr-TR"/>
        </w:rPr>
        <w:t xml:space="preserve">İstanbul: </w:t>
      </w:r>
      <w:r w:rsidRPr="00FC4023">
        <w:rPr>
          <w:lang w:val="tr-TR"/>
        </w:rPr>
        <w:t>Yapı Kredi Yayınları, 1996, 431-443.</w:t>
      </w:r>
    </w:p>
    <w:p w:rsidR="00F756A0" w:rsidRPr="00FC4023" w:rsidRDefault="00F756A0" w:rsidP="00F756A0">
      <w:pPr>
        <w:spacing w:before="100" w:beforeAutospacing="1" w:after="100" w:afterAutospacing="1"/>
        <w:ind w:left="1134" w:hanging="1134"/>
        <w:jc w:val="both"/>
        <w:rPr>
          <w:lang w:val="tr-TR"/>
        </w:rPr>
      </w:pPr>
      <w:r w:rsidRPr="00FC4023">
        <w:rPr>
          <w:lang w:val="tr-TR"/>
        </w:rPr>
        <w:t xml:space="preserve">Atlansoy, K., "Bursa Vefeyatnamelerinden Güldeste-i Riyaz-ı İrfan'da Osman Gazi", </w:t>
      </w:r>
      <w:r w:rsidRPr="00FC4023">
        <w:rPr>
          <w:i/>
          <w:lang w:val="tr-TR"/>
        </w:rPr>
        <w:t xml:space="preserve">Osmanlı İmparatorluğu'nun Kurucusu Osman Gazi ve Dönemi </w:t>
      </w:r>
      <w:r w:rsidRPr="00FC4023">
        <w:rPr>
          <w:lang w:val="tr-TR"/>
        </w:rPr>
        <w:t xml:space="preserve">içinde, </w:t>
      </w:r>
      <w:r w:rsidR="00865C49" w:rsidRPr="00FC4023">
        <w:rPr>
          <w:lang w:val="tr-TR"/>
        </w:rPr>
        <w:t xml:space="preserve">Kadir Atlansoy &amp; Sezai Sevim (der.), </w:t>
      </w:r>
      <w:r w:rsidR="00E33C60" w:rsidRPr="00FC4023">
        <w:rPr>
          <w:lang w:val="tr-TR"/>
        </w:rPr>
        <w:t xml:space="preserve">Bursa: </w:t>
      </w:r>
      <w:r w:rsidRPr="00FC4023">
        <w:rPr>
          <w:lang w:val="tr-TR"/>
        </w:rPr>
        <w:t>Bursa Kültür Sanat ve Turizm Vakfı Yayınları, 1996, 147-158</w:t>
      </w:r>
      <w:r w:rsidR="00E33C60" w:rsidRPr="00FC4023">
        <w:rPr>
          <w:lang w:val="tr-TR"/>
        </w:rPr>
        <w:t>.</w:t>
      </w:r>
    </w:p>
    <w:p w:rsidR="00F756A0" w:rsidRPr="00FC4023" w:rsidRDefault="00F756A0" w:rsidP="00F756A0">
      <w:pPr>
        <w:spacing w:before="100" w:beforeAutospacing="1" w:after="100" w:afterAutospacing="1"/>
        <w:ind w:left="1134" w:hanging="1134"/>
        <w:jc w:val="both"/>
        <w:rPr>
          <w:lang w:val="tr-TR"/>
        </w:rPr>
      </w:pPr>
      <w:r w:rsidRPr="00FC4023">
        <w:rPr>
          <w:lang w:val="tr-TR"/>
        </w:rPr>
        <w:t xml:space="preserve">Atlansoy, K., "Bursa Vefeyatnameleri ve Şairleri Üstüne", </w:t>
      </w:r>
      <w:r w:rsidRPr="00FC4023">
        <w:rPr>
          <w:i/>
          <w:lang w:val="tr-TR"/>
        </w:rPr>
        <w:t xml:space="preserve">Bursa'da Bir Başka Zaman  </w:t>
      </w:r>
      <w:r w:rsidRPr="00FC4023">
        <w:rPr>
          <w:lang w:val="tr-TR"/>
        </w:rPr>
        <w:t xml:space="preserve">içinde, </w:t>
      </w:r>
      <w:r w:rsidR="00E33C60" w:rsidRPr="00FC4023">
        <w:rPr>
          <w:lang w:val="tr-TR"/>
        </w:rPr>
        <w:t xml:space="preserve">Bursa: </w:t>
      </w:r>
      <w:r w:rsidRPr="00FC4023">
        <w:rPr>
          <w:lang w:val="tr-TR"/>
        </w:rPr>
        <w:t>Bursa Kültür Sanat ve Turizm Vakfı Yayınları, 1997, 58-64.</w:t>
      </w:r>
    </w:p>
    <w:p w:rsidR="00F756A0" w:rsidRPr="00FC4023" w:rsidRDefault="00F756A0" w:rsidP="00F756A0">
      <w:pPr>
        <w:spacing w:before="100" w:beforeAutospacing="1" w:after="100" w:afterAutospacing="1"/>
        <w:ind w:left="1134" w:hanging="1134"/>
        <w:jc w:val="both"/>
        <w:rPr>
          <w:lang w:val="tr-TR"/>
        </w:rPr>
      </w:pPr>
      <w:r w:rsidRPr="00FC4023">
        <w:rPr>
          <w:lang w:val="tr-TR"/>
        </w:rPr>
        <w:t>Atlansoy, K., "</w:t>
      </w:r>
      <w:r w:rsidRPr="00FC4023">
        <w:rPr>
          <w:i/>
          <w:lang w:val="tr-TR"/>
        </w:rPr>
        <w:t>Bursa Dergâhları</w:t>
      </w:r>
      <w:r w:rsidRPr="00FC4023">
        <w:rPr>
          <w:lang w:val="tr-TR"/>
        </w:rPr>
        <w:t xml:space="preserve"> Üstüne", </w:t>
      </w:r>
      <w:r w:rsidRPr="00FC4023">
        <w:rPr>
          <w:i/>
          <w:lang w:val="tr-TR"/>
        </w:rPr>
        <w:t>Erguvan Bayramı</w:t>
      </w:r>
      <w:r w:rsidRPr="00FC4023">
        <w:rPr>
          <w:lang w:val="tr-TR"/>
        </w:rPr>
        <w:t xml:space="preserve">, </w:t>
      </w:r>
      <w:r w:rsidR="00E33C60" w:rsidRPr="00FC4023">
        <w:rPr>
          <w:lang w:val="tr-TR"/>
        </w:rPr>
        <w:t xml:space="preserve">Bursa: </w:t>
      </w:r>
      <w:r w:rsidRPr="00FC4023">
        <w:rPr>
          <w:lang w:val="tr-TR"/>
        </w:rPr>
        <w:t>Bursa Kül</w:t>
      </w:r>
      <w:r w:rsidR="00E33C60" w:rsidRPr="00FC4023">
        <w:rPr>
          <w:lang w:val="tr-TR"/>
        </w:rPr>
        <w:t>tür Sanat ve Turizm Vakfı,</w:t>
      </w:r>
      <w:r w:rsidRPr="00FC4023">
        <w:rPr>
          <w:lang w:val="tr-TR"/>
        </w:rPr>
        <w:t xml:space="preserve"> 1998, 102-110. </w:t>
      </w:r>
    </w:p>
    <w:p w:rsidR="00040562" w:rsidRPr="00FC4023" w:rsidRDefault="00E02642">
      <w:pPr>
        <w:keepNext/>
        <w:tabs>
          <w:tab w:val="num" w:pos="360"/>
        </w:tabs>
        <w:spacing w:before="100" w:beforeAutospacing="1" w:after="100" w:afterAutospacing="1"/>
        <w:ind w:left="357" w:hanging="357"/>
        <w:jc w:val="both"/>
        <w:rPr>
          <w:lang w:val="tr-TR"/>
        </w:rPr>
      </w:pPr>
      <w:r w:rsidRPr="00FC4023">
        <w:rPr>
          <w:b/>
          <w:lang w:val="tr-TR"/>
        </w:rPr>
        <w:lastRenderedPageBreak/>
        <w:t>7.4</w:t>
      </w:r>
      <w:r w:rsidR="00040562" w:rsidRPr="00FC4023">
        <w:rPr>
          <w:b/>
          <w:lang w:val="tr-TR"/>
        </w:rPr>
        <w:t xml:space="preserve"> Uluslararası bilimsel toplantılarda sunulan ve bildiri kitabında (</w:t>
      </w:r>
      <w:r w:rsidR="00040562" w:rsidRPr="00FC4023">
        <w:rPr>
          <w:b/>
          <w:i/>
          <w:lang w:val="tr-TR"/>
        </w:rPr>
        <w:t>Proceedings</w:t>
      </w:r>
      <w:r w:rsidR="00040562" w:rsidRPr="00FC4023">
        <w:rPr>
          <w:b/>
          <w:lang w:val="tr-TR"/>
        </w:rPr>
        <w:t xml:space="preserve">) basılan bildiriler </w:t>
      </w:r>
    </w:p>
    <w:p w:rsidR="00040562" w:rsidRPr="00FC4023" w:rsidRDefault="00040562">
      <w:pPr>
        <w:spacing w:before="100" w:beforeAutospacing="1" w:after="100" w:afterAutospacing="1"/>
        <w:ind w:left="1134" w:hanging="1134"/>
        <w:jc w:val="both"/>
        <w:rPr>
          <w:lang w:val="tr-TR"/>
        </w:rPr>
      </w:pPr>
      <w:r w:rsidRPr="00FC4023">
        <w:rPr>
          <w:lang w:val="tr-TR"/>
        </w:rPr>
        <w:t xml:space="preserve">Atlansoy, </w:t>
      </w:r>
      <w:r w:rsidR="00134CAF" w:rsidRPr="00FC4023">
        <w:rPr>
          <w:lang w:val="tr-TR"/>
        </w:rPr>
        <w:t xml:space="preserve"> </w:t>
      </w:r>
      <w:r w:rsidRPr="00FC4023">
        <w:rPr>
          <w:lang w:val="tr-TR"/>
        </w:rPr>
        <w:t>K., "Osmanlı Tarihine Kaynak Olarak Bursa Vefeyatnameleri",</w:t>
      </w:r>
      <w:r w:rsidRPr="00FC4023">
        <w:rPr>
          <w:i/>
          <w:lang w:val="tr-TR"/>
        </w:rPr>
        <w:t xml:space="preserve"> XIIIth Turkish Congress of History,</w:t>
      </w:r>
      <w:r w:rsidRPr="00FC4023">
        <w:rPr>
          <w:lang w:val="tr-TR"/>
        </w:rPr>
        <w:t xml:space="preserve"> Ankara 1999, 29-30.</w:t>
      </w:r>
    </w:p>
    <w:p w:rsidR="00040562" w:rsidRPr="00FC4023" w:rsidRDefault="00040562">
      <w:pPr>
        <w:spacing w:before="100" w:beforeAutospacing="1" w:after="100" w:afterAutospacing="1"/>
        <w:ind w:left="1134" w:hanging="1134"/>
        <w:jc w:val="both"/>
        <w:rPr>
          <w:lang w:val="tr-TR"/>
        </w:rPr>
      </w:pPr>
      <w:r w:rsidRPr="00FC4023">
        <w:rPr>
          <w:lang w:val="tr-TR"/>
        </w:rPr>
        <w:t xml:space="preserve">Atlansoy, </w:t>
      </w:r>
      <w:r w:rsidR="00134CAF" w:rsidRPr="00FC4023">
        <w:rPr>
          <w:lang w:val="tr-TR"/>
        </w:rPr>
        <w:t xml:space="preserve"> </w:t>
      </w:r>
      <w:r w:rsidRPr="00FC4023">
        <w:rPr>
          <w:lang w:val="tr-TR"/>
        </w:rPr>
        <w:t xml:space="preserve">K., "Kültür Tarihine Kaynak Olarak Bursa Vefeyatnameleri", </w:t>
      </w:r>
      <w:r w:rsidRPr="00FC4023">
        <w:rPr>
          <w:i/>
          <w:lang w:val="tr-TR"/>
        </w:rPr>
        <w:t>Yeni Türkiye: Türkoloji ve Türk Tarihi Araştırmaları Özel Sayısı</w:t>
      </w:r>
      <w:r w:rsidRPr="00FC4023">
        <w:rPr>
          <w:iCs/>
          <w:lang w:val="tr-TR"/>
        </w:rPr>
        <w:t xml:space="preserve"> </w:t>
      </w:r>
      <w:r w:rsidRPr="00FC4023">
        <w:rPr>
          <w:i/>
          <w:lang w:val="tr-TR"/>
        </w:rPr>
        <w:t>I</w:t>
      </w:r>
      <w:r w:rsidRPr="00FC4023">
        <w:rPr>
          <w:iCs/>
          <w:lang w:val="tr-TR"/>
        </w:rPr>
        <w:t>, yıl 8, sayı 43 (</w:t>
      </w:r>
      <w:r w:rsidRPr="00FC4023">
        <w:rPr>
          <w:lang w:val="tr-TR"/>
        </w:rPr>
        <w:t xml:space="preserve">Ankara </w:t>
      </w:r>
      <w:r w:rsidRPr="00FC4023">
        <w:rPr>
          <w:iCs/>
          <w:lang w:val="tr-TR"/>
        </w:rPr>
        <w:t xml:space="preserve">Ocak-Şubat 2002): </w:t>
      </w:r>
      <w:r w:rsidRPr="00FC4023">
        <w:rPr>
          <w:lang w:val="tr-TR"/>
        </w:rPr>
        <w:t>464-71.</w:t>
      </w:r>
    </w:p>
    <w:p w:rsidR="00F16EF4" w:rsidRPr="00FC4023" w:rsidRDefault="00F16EF4" w:rsidP="00F16EF4">
      <w:pPr>
        <w:ind w:left="1134" w:hanging="1134"/>
        <w:jc w:val="both"/>
        <w:rPr>
          <w:lang w:val="tr-TR"/>
        </w:rPr>
      </w:pPr>
      <w:r w:rsidRPr="00FC4023">
        <w:rPr>
          <w:lang w:val="tr-TR"/>
        </w:rPr>
        <w:t>Atlansoy, K., “</w:t>
      </w:r>
      <w:r w:rsidRPr="00FC4023">
        <w:rPr>
          <w:i/>
          <w:lang w:val="tr-TR"/>
        </w:rPr>
        <w:t>Güldeste-i  Riyaz-i İrfan</w:t>
      </w:r>
      <w:r w:rsidRPr="00FC4023">
        <w:rPr>
          <w:lang w:val="tr-TR"/>
        </w:rPr>
        <w:t xml:space="preserve">’da Kırım  Üzerine  Bazı Bilgiler”, </w:t>
      </w:r>
      <w:r w:rsidRPr="00FC4023">
        <w:rPr>
          <w:i/>
          <w:lang w:val="tr-TR"/>
        </w:rPr>
        <w:t>TIKA  I. Uluslararası Türkoloji Sempozyumu Bildirileri</w:t>
      </w:r>
      <w:r w:rsidRPr="00FC4023">
        <w:rPr>
          <w:lang w:val="tr-TR"/>
        </w:rPr>
        <w:t>, Kırım-Ukrayna, 31 Mayıs-04 Haziran 2004, Ocaq Matbaası: Simferepol, Kırım-Ukraina,  Şub</w:t>
      </w:r>
      <w:r w:rsidR="00047F2F" w:rsidRPr="00FC4023">
        <w:rPr>
          <w:lang w:val="tr-TR"/>
        </w:rPr>
        <w:t xml:space="preserve">at 2005, ISBN 966-8535-16-2, </w:t>
      </w:r>
      <w:r w:rsidRPr="00FC4023">
        <w:rPr>
          <w:lang w:val="tr-TR"/>
        </w:rPr>
        <w:t>307-312.</w:t>
      </w:r>
    </w:p>
    <w:p w:rsidR="00F16EF4" w:rsidRPr="00FC4023" w:rsidRDefault="00F16EF4" w:rsidP="00824B99">
      <w:pPr>
        <w:spacing w:before="100" w:beforeAutospacing="1" w:after="100" w:afterAutospacing="1"/>
        <w:ind w:left="1134" w:hanging="1134"/>
        <w:jc w:val="both"/>
        <w:rPr>
          <w:lang w:val="tr-TR"/>
        </w:rPr>
      </w:pPr>
      <w:r w:rsidRPr="00FC4023">
        <w:rPr>
          <w:lang w:val="tr-TR"/>
        </w:rPr>
        <w:t xml:space="preserve">Atlansoy, K., “Güldeste-i Riyâz-ı İrfân Üzerine Bazı Değerlendirmeler” </w:t>
      </w:r>
      <w:r w:rsidRPr="00FC4023">
        <w:rPr>
          <w:i/>
          <w:lang w:val="tr-TR"/>
        </w:rPr>
        <w:t xml:space="preserve">Bursa Tasavvuf Kültürü </w:t>
      </w:r>
      <w:r w:rsidR="00D61190" w:rsidRPr="00FC4023">
        <w:rPr>
          <w:i/>
          <w:lang w:val="tr-TR"/>
        </w:rPr>
        <w:t xml:space="preserve"> </w:t>
      </w:r>
      <w:r w:rsidRPr="00FC4023">
        <w:rPr>
          <w:i/>
          <w:lang w:val="tr-TR"/>
        </w:rPr>
        <w:t>Sempozyumu</w:t>
      </w:r>
      <w:r w:rsidRPr="00FC4023">
        <w:rPr>
          <w:lang w:val="tr-TR"/>
        </w:rPr>
        <w:t>, Tayyare Kültür Merkezi 14 Ekim 2005, Bursa Kent Müzesi 15 Ekim 2005.</w:t>
      </w:r>
    </w:p>
    <w:p w:rsidR="00F756A0" w:rsidRPr="00FC4023" w:rsidRDefault="00134CAF" w:rsidP="00402306">
      <w:pPr>
        <w:spacing w:before="100" w:beforeAutospacing="1" w:after="100" w:afterAutospacing="1"/>
        <w:ind w:left="1134" w:hanging="1134"/>
        <w:jc w:val="both"/>
        <w:rPr>
          <w:color w:val="000000"/>
          <w:lang w:val="tr-TR"/>
        </w:rPr>
      </w:pPr>
      <w:r w:rsidRPr="00FC4023">
        <w:rPr>
          <w:lang w:val="tr-TR"/>
        </w:rPr>
        <w:t>Atlansoy, K.,</w:t>
      </w:r>
      <w:r w:rsidR="00824B99" w:rsidRPr="00FC4023">
        <w:rPr>
          <w:lang w:val="tr-TR"/>
        </w:rPr>
        <w:t xml:space="preserve">Ahmed Paşa’nın Gazellerindeki Sevgili İle İlgili Güzellik Unsurları Üzerine Bazı Değerlendirmeler”, </w:t>
      </w:r>
      <w:r w:rsidR="006A7270" w:rsidRPr="00FC4023">
        <w:rPr>
          <w:i/>
          <w:lang w:val="tr-TR"/>
        </w:rPr>
        <w:t>Türkçenin Yükseliş Çağında Bursa’da Dil-Kültür ve Edebiyat Bilgi Şöleni</w:t>
      </w:r>
      <w:r w:rsidR="006A7270" w:rsidRPr="00FC4023">
        <w:rPr>
          <w:lang w:val="tr-TR"/>
        </w:rPr>
        <w:t>, Bursa B</w:t>
      </w:r>
      <w:r w:rsidR="0079226B" w:rsidRPr="00FC4023">
        <w:rPr>
          <w:lang w:val="tr-TR"/>
        </w:rPr>
        <w:t>üyükşehir Belediyesi</w:t>
      </w:r>
      <w:r w:rsidR="00DF7529" w:rsidRPr="00FC4023">
        <w:rPr>
          <w:lang w:val="tr-TR"/>
        </w:rPr>
        <w:t xml:space="preserve"> ve Uludağ Ün</w:t>
      </w:r>
      <w:r w:rsidR="006A7270" w:rsidRPr="00FC4023">
        <w:rPr>
          <w:lang w:val="tr-TR"/>
        </w:rPr>
        <w:t xml:space="preserve">iversitesi, 4-5 Haziran 2010, </w:t>
      </w:r>
      <w:r w:rsidR="007A3C2A" w:rsidRPr="00FC4023">
        <w:rPr>
          <w:lang w:val="tr-TR"/>
        </w:rPr>
        <w:t xml:space="preserve">Bursa: </w:t>
      </w:r>
      <w:r w:rsidR="00DF7529" w:rsidRPr="00FC4023">
        <w:rPr>
          <w:iCs/>
          <w:lang w:val="tr-TR"/>
        </w:rPr>
        <w:t>Bursa Büyükşehir Belediyesi Yayınları,</w:t>
      </w:r>
      <w:r w:rsidR="00824B99" w:rsidRPr="00FC4023">
        <w:rPr>
          <w:lang w:val="tr-TR"/>
        </w:rPr>
        <w:t xml:space="preserve"> (Gülden Sarı </w:t>
      </w:r>
      <w:r w:rsidR="00DF7529" w:rsidRPr="00FC4023">
        <w:rPr>
          <w:lang w:val="tr-TR"/>
        </w:rPr>
        <w:t xml:space="preserve">ile) </w:t>
      </w:r>
      <w:r w:rsidR="00824B99" w:rsidRPr="00FC4023">
        <w:rPr>
          <w:rStyle w:val="apple-converted-space"/>
          <w:color w:val="000000"/>
          <w:lang w:val="tr-TR"/>
        </w:rPr>
        <w:t>(Yayınlanacak)</w:t>
      </w:r>
      <w:r w:rsidR="00DF7529" w:rsidRPr="00FC4023">
        <w:rPr>
          <w:rStyle w:val="apple-converted-space"/>
          <w:color w:val="000000"/>
          <w:lang w:val="tr-TR"/>
        </w:rPr>
        <w:t>.</w:t>
      </w:r>
    </w:p>
    <w:p w:rsidR="00040562" w:rsidRPr="00FC4023" w:rsidRDefault="00040562">
      <w:pPr>
        <w:tabs>
          <w:tab w:val="num" w:pos="360"/>
        </w:tabs>
        <w:spacing w:before="100" w:beforeAutospacing="1" w:after="100" w:afterAutospacing="1"/>
        <w:jc w:val="both"/>
        <w:rPr>
          <w:lang w:val="tr-TR"/>
        </w:rPr>
      </w:pPr>
      <w:r w:rsidRPr="00FC4023">
        <w:rPr>
          <w:b/>
          <w:lang w:val="tr-TR"/>
        </w:rPr>
        <w:t>7.5</w:t>
      </w:r>
      <w:r w:rsidRPr="00FC4023">
        <w:rPr>
          <w:b/>
          <w:szCs w:val="14"/>
          <w:lang w:val="tr-TR"/>
        </w:rPr>
        <w:t xml:space="preserve">  </w:t>
      </w:r>
      <w:r w:rsidRPr="00FC4023">
        <w:rPr>
          <w:b/>
          <w:lang w:val="tr-TR"/>
        </w:rPr>
        <w:t xml:space="preserve">Ulusal bilimsel toplantılarda sunulan ve bildiri kitabında basılan bildiriler </w:t>
      </w:r>
    </w:p>
    <w:p w:rsidR="00040562" w:rsidRPr="00FC4023" w:rsidRDefault="00040562">
      <w:pPr>
        <w:spacing w:before="100" w:beforeAutospacing="1" w:after="100" w:afterAutospacing="1"/>
        <w:ind w:left="1134" w:hanging="1134"/>
        <w:jc w:val="both"/>
        <w:rPr>
          <w:lang w:val="tr-TR"/>
        </w:rPr>
      </w:pPr>
      <w:r w:rsidRPr="00FC4023">
        <w:rPr>
          <w:lang w:val="tr-TR"/>
        </w:rPr>
        <w:t xml:space="preserve">Atlansoy, K., "Edebî Metinlerin Tarih Kaynağı Olarak Değeri", </w:t>
      </w:r>
      <w:r w:rsidRPr="00FC4023">
        <w:rPr>
          <w:i/>
          <w:lang w:val="tr-TR"/>
        </w:rPr>
        <w:t xml:space="preserve">Tarih Boyunca Türk Tarihinin Kaynakları Semineri (6- 7 Haziran 1996), Bildiriler </w:t>
      </w:r>
      <w:r w:rsidRPr="00FC4023">
        <w:rPr>
          <w:lang w:val="tr-TR"/>
        </w:rPr>
        <w:t xml:space="preserve"> içinde, İstanbul Üniversitesi Edebiyat Fakültesi Tarih Araştırma Merkezi,</w:t>
      </w:r>
      <w:r w:rsidRPr="00FC4023">
        <w:rPr>
          <w:b/>
          <w:lang w:val="tr-TR"/>
        </w:rPr>
        <w:t xml:space="preserve"> </w:t>
      </w:r>
      <w:r w:rsidRPr="00FC4023">
        <w:rPr>
          <w:lang w:val="tr-TR"/>
        </w:rPr>
        <w:t>İstanbul 1997, 15-25</w:t>
      </w:r>
      <w:r w:rsidR="005824A2" w:rsidRPr="00FC4023">
        <w:rPr>
          <w:lang w:val="tr-TR"/>
        </w:rPr>
        <w:t>.</w:t>
      </w:r>
    </w:p>
    <w:p w:rsidR="00040562" w:rsidRPr="00FC4023" w:rsidRDefault="00040562">
      <w:pPr>
        <w:spacing w:before="100" w:beforeAutospacing="1" w:after="100" w:afterAutospacing="1"/>
        <w:ind w:left="1134" w:hanging="1134"/>
        <w:jc w:val="both"/>
        <w:rPr>
          <w:lang w:val="tr-TR"/>
        </w:rPr>
      </w:pPr>
      <w:r w:rsidRPr="00FC4023">
        <w:rPr>
          <w:lang w:val="tr-TR"/>
        </w:rPr>
        <w:t xml:space="preserve">Atlansoy, K., "Şehir Monografilerinin Kültür Tarihine Kaynak Olarak Değeri ve </w:t>
      </w:r>
      <w:r w:rsidRPr="00FC4023">
        <w:rPr>
          <w:i/>
          <w:lang w:val="tr-TR"/>
        </w:rPr>
        <w:t>Güldeste-i Riyâz-ı İrfân</w:t>
      </w:r>
      <w:r w:rsidRPr="00FC4023">
        <w:rPr>
          <w:lang w:val="tr-TR"/>
        </w:rPr>
        <w:t xml:space="preserve">'da Balıkesir", </w:t>
      </w:r>
      <w:r w:rsidRPr="00FC4023">
        <w:rPr>
          <w:i/>
          <w:lang w:val="tr-TR"/>
        </w:rPr>
        <w:t>I. Balıkesir Kültür Araştırmaları Sempozyumu, Bildirileri</w:t>
      </w:r>
      <w:r w:rsidRPr="00FC4023">
        <w:rPr>
          <w:lang w:val="tr-TR"/>
        </w:rPr>
        <w:t>,  Balıkesir 2000.</w:t>
      </w:r>
    </w:p>
    <w:p w:rsidR="00F16EF4" w:rsidRPr="00FC4023" w:rsidRDefault="00B06B8D" w:rsidP="00B06B8D">
      <w:pPr>
        <w:pStyle w:val="2"/>
        <w:ind w:left="1134" w:hanging="1134"/>
        <w:jc w:val="both"/>
        <w:rPr>
          <w:lang w:val="tr-TR"/>
        </w:rPr>
      </w:pPr>
      <w:r w:rsidRPr="00FC4023">
        <w:rPr>
          <w:lang w:val="tr-TR"/>
        </w:rPr>
        <w:t xml:space="preserve">Atlansoy, K., </w:t>
      </w:r>
      <w:r w:rsidR="00040562" w:rsidRPr="00FC4023">
        <w:rPr>
          <w:lang w:val="tr-TR"/>
        </w:rPr>
        <w:t xml:space="preserve">"Kütahyalı Mevlevî Şairler Üstüne", </w:t>
      </w:r>
      <w:r w:rsidR="00134CAF" w:rsidRPr="00FC4023">
        <w:rPr>
          <w:lang w:val="tr-TR"/>
        </w:rPr>
        <w:t xml:space="preserve"> </w:t>
      </w:r>
      <w:r w:rsidR="00040562" w:rsidRPr="00FC4023">
        <w:rPr>
          <w:i/>
          <w:lang w:val="tr-TR"/>
        </w:rPr>
        <w:t>Kütahya Şairleri Sempozyumu</w:t>
      </w:r>
      <w:r w:rsidR="00040562" w:rsidRPr="00FC4023">
        <w:rPr>
          <w:lang w:val="tr-TR"/>
        </w:rPr>
        <w:t>, Dumlupınar Üniversitesi Fen-Edebiyat Fakültesi Türk Dili ve Edebiyatı Bölümü, Kütahya 2000.</w:t>
      </w:r>
    </w:p>
    <w:p w:rsidR="00A57B65" w:rsidRPr="00FC4023" w:rsidRDefault="00B06B8D" w:rsidP="00402306">
      <w:pPr>
        <w:pStyle w:val="Standard"/>
        <w:autoSpaceDE w:val="0"/>
        <w:ind w:left="1134" w:hanging="1134"/>
        <w:jc w:val="both"/>
        <w:rPr>
          <w:rFonts w:eastAsia="Tahoma" w:cs="Times New Roman"/>
        </w:rPr>
      </w:pPr>
      <w:r w:rsidRPr="00FC4023">
        <w:t>Atlansoy, K., “</w:t>
      </w:r>
      <w:r w:rsidRPr="00FC4023">
        <w:rPr>
          <w:rFonts w:eastAsia="Tahoma" w:cs="Times New Roman"/>
          <w:i/>
        </w:rPr>
        <w:t>Vesiletü'n-Necat'taki</w:t>
      </w:r>
      <w:r w:rsidRPr="00FC4023">
        <w:rPr>
          <w:rFonts w:eastAsia="Tahoma" w:cs="Times New Roman"/>
        </w:rPr>
        <w:t xml:space="preserve"> Telmih Unsurları Üzerine Bazı Değerlendirmeler”, </w:t>
      </w:r>
      <w:r w:rsidR="00B22265" w:rsidRPr="00FC4023">
        <w:rPr>
          <w:rFonts w:eastAsia="Tahoma" w:cs="Times New Roman"/>
          <w:i/>
        </w:rPr>
        <w:t>Sultan Yıldırım Bayezid Han ve Dönemi</w:t>
      </w:r>
      <w:r w:rsidR="00B22265" w:rsidRPr="00FC4023">
        <w:rPr>
          <w:rFonts w:eastAsia="Tahoma" w:cs="Times New Roman"/>
        </w:rPr>
        <w:t xml:space="preserve">, ed. Sadettin Eğri,  </w:t>
      </w:r>
      <w:r w:rsidRPr="00FC4023">
        <w:rPr>
          <w:rFonts w:eastAsia="Tahoma" w:cs="Times New Roman"/>
        </w:rPr>
        <w:t>Bursa Osmangazi Belediyesi</w:t>
      </w:r>
      <w:r w:rsidR="00B22265" w:rsidRPr="00FC4023">
        <w:rPr>
          <w:rFonts w:eastAsia="Tahoma" w:cs="Times New Roman"/>
        </w:rPr>
        <w:t xml:space="preserve"> Yayınları, Bursa 2013, 305-311.</w:t>
      </w:r>
    </w:p>
    <w:p w:rsidR="00415520" w:rsidRPr="00FC4023" w:rsidRDefault="00F756A0" w:rsidP="00415520">
      <w:pPr>
        <w:numPr>
          <w:ilvl w:val="1"/>
          <w:numId w:val="1"/>
        </w:numPr>
        <w:spacing w:before="100" w:beforeAutospacing="1" w:after="100" w:afterAutospacing="1"/>
        <w:jc w:val="both"/>
        <w:rPr>
          <w:b/>
          <w:lang w:val="tr-TR"/>
        </w:rPr>
      </w:pPr>
      <w:r w:rsidRPr="00FC4023">
        <w:rPr>
          <w:b/>
          <w:lang w:val="tr-TR"/>
        </w:rPr>
        <w:t>Diğer Yayınlar</w:t>
      </w:r>
    </w:p>
    <w:p w:rsidR="00040562" w:rsidRPr="00FC4023" w:rsidRDefault="00040562">
      <w:pPr>
        <w:spacing w:before="100" w:beforeAutospacing="1" w:after="100" w:afterAutospacing="1"/>
        <w:ind w:left="1134" w:hanging="1134"/>
        <w:jc w:val="both"/>
        <w:rPr>
          <w:lang w:val="tr-TR"/>
        </w:rPr>
      </w:pPr>
      <w:r w:rsidRPr="00FC4023">
        <w:rPr>
          <w:lang w:val="tr-TR"/>
        </w:rPr>
        <w:t xml:space="preserve">Atlansoy, </w:t>
      </w:r>
      <w:r w:rsidR="00DB3F22" w:rsidRPr="00FC4023">
        <w:rPr>
          <w:lang w:val="tr-TR"/>
        </w:rPr>
        <w:t xml:space="preserve"> </w:t>
      </w:r>
      <w:r w:rsidRPr="00FC4023">
        <w:rPr>
          <w:lang w:val="tr-TR"/>
        </w:rPr>
        <w:t xml:space="preserve">K., “Zirvedeki Şiir Ustaları Şeyhî Divanı Üzerine Birkaç Söz", </w:t>
      </w:r>
      <w:r w:rsidRPr="00FC4023">
        <w:rPr>
          <w:i/>
          <w:lang w:val="tr-TR"/>
        </w:rPr>
        <w:t>Yedi İklim</w:t>
      </w:r>
      <w:r w:rsidRPr="00FC4023">
        <w:rPr>
          <w:lang w:val="tr-TR"/>
        </w:rPr>
        <w:t xml:space="preserve">, İkinci </w:t>
      </w:r>
      <w:r w:rsidR="00047F2F" w:rsidRPr="00FC4023">
        <w:rPr>
          <w:lang w:val="tr-TR"/>
        </w:rPr>
        <w:t xml:space="preserve"> </w:t>
      </w:r>
      <w:r w:rsidRPr="00FC4023">
        <w:rPr>
          <w:lang w:val="tr-TR"/>
        </w:rPr>
        <w:t>Dönem, Sayı: 2, Mayıs 1992, 109</w:t>
      </w:r>
      <w:r w:rsidR="001D175A" w:rsidRPr="00FC4023">
        <w:rPr>
          <w:lang w:val="tr-TR"/>
        </w:rPr>
        <w:t>.</w:t>
      </w:r>
    </w:p>
    <w:p w:rsidR="00040562" w:rsidRPr="00FC4023" w:rsidRDefault="00040562">
      <w:pPr>
        <w:spacing w:before="100" w:beforeAutospacing="1" w:after="100" w:afterAutospacing="1"/>
        <w:ind w:left="1134" w:hanging="1134"/>
        <w:jc w:val="both"/>
        <w:rPr>
          <w:lang w:val="tr-TR"/>
        </w:rPr>
      </w:pPr>
      <w:r w:rsidRPr="00FC4023">
        <w:rPr>
          <w:lang w:val="tr-TR"/>
        </w:rPr>
        <w:t xml:space="preserve">Atlansoy, K., "Şehir ve Kültür", </w:t>
      </w:r>
      <w:r w:rsidRPr="00FC4023">
        <w:rPr>
          <w:i/>
          <w:lang w:val="tr-TR"/>
        </w:rPr>
        <w:t>Yedi İklim</w:t>
      </w:r>
      <w:r w:rsidRPr="00FC4023">
        <w:rPr>
          <w:lang w:val="tr-TR"/>
        </w:rPr>
        <w:t>, V, 40, Temmuz 1993, 40.</w:t>
      </w:r>
    </w:p>
    <w:p w:rsidR="00040562" w:rsidRPr="00FC4023" w:rsidRDefault="00040562">
      <w:pPr>
        <w:spacing w:before="100" w:beforeAutospacing="1" w:after="100" w:afterAutospacing="1"/>
        <w:ind w:left="1134" w:hanging="1134"/>
        <w:jc w:val="both"/>
        <w:rPr>
          <w:lang w:val="tr-TR"/>
        </w:rPr>
      </w:pPr>
      <w:r w:rsidRPr="00FC4023">
        <w:rPr>
          <w:lang w:val="tr-TR"/>
        </w:rPr>
        <w:t xml:space="preserve">Atlansoy, K., "Tarih İçinde Bursa'nın Gelişimi", </w:t>
      </w:r>
      <w:r w:rsidRPr="00FC4023">
        <w:rPr>
          <w:i/>
          <w:lang w:val="tr-TR"/>
        </w:rPr>
        <w:t>Yedi İklim</w:t>
      </w:r>
      <w:r w:rsidRPr="00FC4023">
        <w:rPr>
          <w:lang w:val="tr-TR"/>
        </w:rPr>
        <w:t>, V, 40, Temmuz 1993, 57-63.</w:t>
      </w:r>
    </w:p>
    <w:p w:rsidR="00040562" w:rsidRPr="00FC4023" w:rsidRDefault="00040562">
      <w:pPr>
        <w:spacing w:before="100" w:beforeAutospacing="1" w:after="100" w:afterAutospacing="1"/>
        <w:ind w:left="1134" w:hanging="1134"/>
        <w:jc w:val="both"/>
        <w:rPr>
          <w:lang w:val="tr-TR"/>
        </w:rPr>
      </w:pPr>
      <w:r w:rsidRPr="00FC4023">
        <w:rPr>
          <w:lang w:val="tr-TR"/>
        </w:rPr>
        <w:t xml:space="preserve">Atlansoy, K., "Kültür Tarihinde Bursa'nın Yerine Toplu Bir Bakış", </w:t>
      </w:r>
      <w:r w:rsidRPr="00FC4023">
        <w:rPr>
          <w:i/>
          <w:lang w:val="tr-TR"/>
        </w:rPr>
        <w:t>Yedi İklim</w:t>
      </w:r>
      <w:r w:rsidRPr="00FC4023">
        <w:rPr>
          <w:lang w:val="tr-TR"/>
        </w:rPr>
        <w:t>, V, 40, Temmuz 1993, 55-56.</w:t>
      </w:r>
    </w:p>
    <w:p w:rsidR="00040562" w:rsidRPr="00FC4023" w:rsidRDefault="00040562">
      <w:pPr>
        <w:spacing w:before="100" w:beforeAutospacing="1" w:after="100" w:afterAutospacing="1"/>
        <w:ind w:left="1134" w:hanging="1134"/>
        <w:jc w:val="both"/>
        <w:rPr>
          <w:lang w:val="tr-TR"/>
        </w:rPr>
      </w:pPr>
      <w:r w:rsidRPr="00FC4023">
        <w:rPr>
          <w:lang w:val="tr-TR"/>
        </w:rPr>
        <w:lastRenderedPageBreak/>
        <w:t>Atlansoy, K., "</w:t>
      </w:r>
      <w:r w:rsidR="0079226B" w:rsidRPr="00FC4023">
        <w:rPr>
          <w:lang w:val="tr-TR"/>
        </w:rPr>
        <w:t xml:space="preserve">Acıyı Bal Eylemek  </w:t>
      </w:r>
      <w:r w:rsidRPr="00FC4023">
        <w:rPr>
          <w:lang w:val="tr-TR"/>
        </w:rPr>
        <w:t xml:space="preserve">Türk Edebiyatında Mersiye Üstüne", </w:t>
      </w:r>
      <w:r w:rsidRPr="00FC4023">
        <w:rPr>
          <w:i/>
          <w:lang w:val="tr-TR"/>
        </w:rPr>
        <w:t>Dergâh</w:t>
      </w:r>
      <w:r w:rsidRPr="00FC4023">
        <w:rPr>
          <w:lang w:val="tr-TR"/>
        </w:rPr>
        <w:t>, V, 49, Mart 1994, 5-6.</w:t>
      </w:r>
    </w:p>
    <w:p w:rsidR="00040562" w:rsidRPr="00FC4023" w:rsidRDefault="00040562">
      <w:pPr>
        <w:spacing w:before="100" w:beforeAutospacing="1" w:after="100" w:afterAutospacing="1"/>
        <w:ind w:left="1134" w:hanging="1134"/>
        <w:jc w:val="both"/>
        <w:rPr>
          <w:lang w:val="tr-TR"/>
        </w:rPr>
      </w:pPr>
      <w:r w:rsidRPr="00FC4023">
        <w:rPr>
          <w:lang w:val="tr-TR"/>
        </w:rPr>
        <w:t>Atlansoy, K., "</w:t>
      </w:r>
      <w:r w:rsidRPr="00FC4023">
        <w:rPr>
          <w:i/>
          <w:lang w:val="tr-TR"/>
        </w:rPr>
        <w:t>Bursa'dan Konya'ya Seyahat</w:t>
      </w:r>
      <w:r w:rsidRPr="00FC4023">
        <w:rPr>
          <w:lang w:val="tr-TR"/>
        </w:rPr>
        <w:t xml:space="preserve">'te Kütahya", </w:t>
      </w:r>
      <w:r w:rsidRPr="00FC4023">
        <w:rPr>
          <w:i/>
          <w:lang w:val="tr-TR"/>
        </w:rPr>
        <w:t>Yedi İklim</w:t>
      </w:r>
      <w:r w:rsidRPr="00FC4023">
        <w:rPr>
          <w:lang w:val="tr-TR"/>
        </w:rPr>
        <w:t>, X, 68, Kasım 1995, 71-77.</w:t>
      </w:r>
    </w:p>
    <w:p w:rsidR="00865C49" w:rsidRPr="00FC4023" w:rsidRDefault="00865C49" w:rsidP="00865C49">
      <w:pPr>
        <w:spacing w:before="100" w:beforeAutospacing="1" w:after="100" w:afterAutospacing="1"/>
        <w:ind w:left="1134" w:hanging="1134"/>
        <w:jc w:val="both"/>
        <w:rPr>
          <w:lang w:val="tr-TR"/>
        </w:rPr>
      </w:pPr>
      <w:r w:rsidRPr="00FC4023">
        <w:rPr>
          <w:lang w:val="tr-TR"/>
        </w:rPr>
        <w:t xml:space="preserve">Atlansoy, K. (yayına hazırlayan), </w:t>
      </w:r>
      <w:r w:rsidRPr="00FC4023">
        <w:rPr>
          <w:i/>
          <w:lang w:val="tr-TR"/>
        </w:rPr>
        <w:t>Kâzım Baykal,</w:t>
      </w:r>
      <w:r w:rsidRPr="00FC4023">
        <w:rPr>
          <w:lang w:val="tr-TR"/>
        </w:rPr>
        <w:t xml:space="preserve"> </w:t>
      </w:r>
      <w:r w:rsidRPr="00FC4023">
        <w:rPr>
          <w:i/>
          <w:lang w:val="tr-TR"/>
        </w:rPr>
        <w:t>Süleyman Çelebi ve Mevlid</w:t>
      </w:r>
      <w:r w:rsidRPr="00FC4023">
        <w:rPr>
          <w:lang w:val="tr-TR"/>
        </w:rPr>
        <w:t>, Bursa: Bursa Eski Eserleri Sevenler Kurumu Yayınları, 1999.</w:t>
      </w:r>
    </w:p>
    <w:p w:rsidR="00040562" w:rsidRPr="00FC4023" w:rsidRDefault="00040562" w:rsidP="00DF7529">
      <w:pPr>
        <w:spacing w:before="100" w:beforeAutospacing="1" w:after="100" w:afterAutospacing="1"/>
        <w:ind w:left="1134" w:hanging="1134"/>
        <w:jc w:val="both"/>
        <w:rPr>
          <w:lang w:val="tr-TR"/>
        </w:rPr>
      </w:pPr>
      <w:r w:rsidRPr="00FC4023">
        <w:rPr>
          <w:lang w:val="tr-TR"/>
        </w:rPr>
        <w:t xml:space="preserve">Atlansoy, K., "Süleyman Çelebi", </w:t>
      </w:r>
      <w:r w:rsidRPr="00FC4023">
        <w:rPr>
          <w:i/>
          <w:lang w:val="tr-TR"/>
        </w:rPr>
        <w:t>Osmanlı Ansiklopedisi II</w:t>
      </w:r>
      <w:r w:rsidRPr="00FC4023">
        <w:rPr>
          <w:lang w:val="tr-TR"/>
        </w:rPr>
        <w:t>, Yapı Kredi Yayınları, İstanbul 1999.</w:t>
      </w:r>
    </w:p>
    <w:p w:rsidR="00150B72" w:rsidRPr="00FC4023" w:rsidRDefault="00C25780" w:rsidP="00DF7529">
      <w:pPr>
        <w:spacing w:before="100" w:beforeAutospacing="1" w:after="100" w:afterAutospacing="1"/>
        <w:ind w:left="1134" w:hanging="1134"/>
        <w:jc w:val="both"/>
        <w:rPr>
          <w:lang w:val="tr-TR"/>
        </w:rPr>
      </w:pPr>
      <w:r w:rsidRPr="00FC4023">
        <w:rPr>
          <w:lang w:val="tr-TR"/>
        </w:rPr>
        <w:t>Atlansoy, K., “</w:t>
      </w:r>
      <w:r w:rsidRPr="00FC4023">
        <w:rPr>
          <w:bCs/>
          <w:lang w:val="tr-TR"/>
        </w:rPr>
        <w:t>Mahmut Erol Kılıç, Sûfî ve Şiir / Osmanlı Tasavvuf Şiirinin Poetikası</w:t>
      </w:r>
      <w:r w:rsidRPr="00FC4023">
        <w:rPr>
          <w:bCs/>
          <w:i/>
          <w:lang w:val="tr-TR"/>
        </w:rPr>
        <w:t>”</w:t>
      </w:r>
      <w:r w:rsidR="00415520" w:rsidRPr="00FC4023">
        <w:rPr>
          <w:bCs/>
          <w:lang w:val="tr-TR"/>
        </w:rPr>
        <w:t>,</w:t>
      </w:r>
      <w:r w:rsidRPr="00FC4023">
        <w:rPr>
          <w:lang w:val="tr-TR"/>
        </w:rPr>
        <w:t xml:space="preserve"> </w:t>
      </w:r>
      <w:r w:rsidRPr="00FC4023">
        <w:rPr>
          <w:i/>
          <w:lang w:val="tr-TR"/>
        </w:rPr>
        <w:t>İlmî Araştırmalar</w:t>
      </w:r>
      <w:r w:rsidRPr="00FC4023">
        <w:rPr>
          <w:lang w:val="tr-TR"/>
        </w:rPr>
        <w:t>,</w:t>
      </w:r>
      <w:r w:rsidR="00047F2F" w:rsidRPr="00FC4023">
        <w:rPr>
          <w:lang w:val="tr-TR"/>
        </w:rPr>
        <w:t xml:space="preserve"> 203-205</w:t>
      </w:r>
      <w:r w:rsidRPr="00FC4023">
        <w:rPr>
          <w:lang w:val="tr-TR"/>
        </w:rPr>
        <w:t>, Güz 20, 2005</w:t>
      </w:r>
      <w:r w:rsidR="00150B72" w:rsidRPr="00FC4023">
        <w:rPr>
          <w:lang w:val="tr-TR"/>
        </w:rPr>
        <w:t>.</w:t>
      </w:r>
    </w:p>
    <w:p w:rsidR="00A97E3F" w:rsidRPr="00FC4023" w:rsidRDefault="00150B72" w:rsidP="00402306">
      <w:pPr>
        <w:spacing w:before="100" w:beforeAutospacing="1" w:after="100" w:afterAutospacing="1"/>
        <w:ind w:left="1134" w:hanging="1134"/>
        <w:jc w:val="both"/>
        <w:rPr>
          <w:iCs/>
          <w:lang w:val="tr-TR"/>
        </w:rPr>
      </w:pPr>
      <w:r w:rsidRPr="00FC4023">
        <w:rPr>
          <w:lang w:val="tr-TR"/>
        </w:rPr>
        <w:t xml:space="preserve">Atlansoy, K., </w:t>
      </w:r>
      <w:r w:rsidR="00314063" w:rsidRPr="00FC4023">
        <w:rPr>
          <w:lang w:val="tr-TR"/>
        </w:rPr>
        <w:t>“</w:t>
      </w:r>
      <w:r w:rsidR="00A57B65" w:rsidRPr="00FC4023">
        <w:rPr>
          <w:lang w:val="tr-TR"/>
        </w:rPr>
        <w:t xml:space="preserve"> </w:t>
      </w:r>
      <w:r w:rsidR="00A57B65" w:rsidRPr="00FC4023">
        <w:rPr>
          <w:iCs/>
          <w:lang w:val="tr-TR"/>
        </w:rPr>
        <w:t xml:space="preserve">Emir Sultan Dönemi İlim, Kültür ve Sanat Hayatı Üzerine Bazı Değerlendirmeler </w:t>
      </w:r>
      <w:r w:rsidR="00075228" w:rsidRPr="00FC4023">
        <w:rPr>
          <w:i/>
          <w:iCs/>
          <w:lang w:val="tr-TR"/>
        </w:rPr>
        <w:t xml:space="preserve">Emir Sultan </w:t>
      </w:r>
      <w:r w:rsidR="00314063" w:rsidRPr="00FC4023">
        <w:rPr>
          <w:i/>
          <w:iCs/>
          <w:lang w:val="tr-TR"/>
        </w:rPr>
        <w:t xml:space="preserve">ve Erguvan </w:t>
      </w:r>
      <w:r w:rsidR="00A57B65" w:rsidRPr="00FC4023">
        <w:rPr>
          <w:i/>
          <w:iCs/>
          <w:lang w:val="tr-TR"/>
        </w:rPr>
        <w:t>Toplumsal Bir Çağrı</w:t>
      </w:r>
      <w:r w:rsidR="00075228" w:rsidRPr="00FC4023">
        <w:rPr>
          <w:iCs/>
          <w:lang w:val="tr-TR"/>
        </w:rPr>
        <w:t xml:space="preserve">, </w:t>
      </w:r>
      <w:r w:rsidR="00DF7529" w:rsidRPr="00FC4023">
        <w:rPr>
          <w:iCs/>
          <w:lang w:val="tr-TR"/>
        </w:rPr>
        <w:t xml:space="preserve"> </w:t>
      </w:r>
      <w:r w:rsidR="00075228" w:rsidRPr="00FC4023">
        <w:rPr>
          <w:iCs/>
          <w:lang w:val="tr-TR"/>
        </w:rPr>
        <w:t xml:space="preserve">25-36, </w:t>
      </w:r>
      <w:r w:rsidRPr="00FC4023">
        <w:rPr>
          <w:iCs/>
          <w:lang w:val="tr-TR"/>
        </w:rPr>
        <w:t>Bursa Bü</w:t>
      </w:r>
      <w:r w:rsidR="00075228" w:rsidRPr="00FC4023">
        <w:rPr>
          <w:iCs/>
          <w:lang w:val="tr-TR"/>
        </w:rPr>
        <w:t xml:space="preserve">yükşehir Belediyesi Yayınları, </w:t>
      </w:r>
      <w:r w:rsidRPr="00FC4023">
        <w:rPr>
          <w:iCs/>
          <w:lang w:val="tr-TR"/>
        </w:rPr>
        <w:t>Bursa 2007.</w:t>
      </w:r>
    </w:p>
    <w:p w:rsidR="00040562" w:rsidRPr="00FC4023" w:rsidRDefault="00040562" w:rsidP="00F16857">
      <w:pPr>
        <w:keepNext/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lang w:val="tr-TR"/>
        </w:rPr>
      </w:pPr>
      <w:r w:rsidRPr="00FC4023">
        <w:rPr>
          <w:b/>
          <w:lang w:val="tr-TR"/>
        </w:rPr>
        <w:t>8.</w:t>
      </w:r>
      <w:r w:rsidR="00402306" w:rsidRPr="00FC4023">
        <w:rPr>
          <w:b/>
          <w:szCs w:val="14"/>
          <w:lang w:val="tr-TR"/>
        </w:rPr>
        <w:tab/>
      </w:r>
      <w:r w:rsidR="00402306" w:rsidRPr="00FC4023">
        <w:rPr>
          <w:b/>
          <w:szCs w:val="14"/>
          <w:lang w:val="tr-TR"/>
        </w:rPr>
        <w:tab/>
      </w:r>
      <w:r w:rsidRPr="00FC4023">
        <w:rPr>
          <w:b/>
          <w:lang w:val="tr-TR"/>
        </w:rPr>
        <w:t xml:space="preserve">Projeler </w:t>
      </w:r>
    </w:p>
    <w:p w:rsidR="00E9224B" w:rsidRPr="00FC4023" w:rsidRDefault="00E9224B" w:rsidP="00E9224B">
      <w:pPr>
        <w:pStyle w:val="a4"/>
        <w:shd w:val="clear" w:color="auto" w:fill="FFFFFF"/>
        <w:spacing w:before="120" w:beforeAutospacing="0" w:after="120" w:afterAutospacing="0"/>
        <w:jc w:val="both"/>
        <w:rPr>
          <w:color w:val="222222"/>
          <w:lang w:val="tr-TR"/>
        </w:rPr>
      </w:pPr>
      <w:r w:rsidRPr="00FC4023">
        <w:rPr>
          <w:color w:val="222222"/>
          <w:lang w:val="tr-TR"/>
        </w:rPr>
        <w:t>8.1</w:t>
      </w:r>
      <w:r w:rsidRPr="00FC4023">
        <w:rPr>
          <w:color w:val="222222"/>
          <w:lang w:val="tr-TR"/>
        </w:rPr>
        <w:tab/>
        <w:t>Uludağ Üniversitesi (1993-1996, Prof. Dr. Mustafa KARA ile)</w:t>
      </w:r>
    </w:p>
    <w:p w:rsidR="00E9224B" w:rsidRPr="00FC4023" w:rsidRDefault="00E9224B" w:rsidP="00E9224B">
      <w:pPr>
        <w:pStyle w:val="a4"/>
        <w:shd w:val="clear" w:color="auto" w:fill="FFFFFF"/>
        <w:spacing w:before="120" w:beforeAutospacing="0" w:after="120" w:afterAutospacing="0"/>
        <w:ind w:left="720"/>
        <w:jc w:val="both"/>
        <w:rPr>
          <w:color w:val="222222"/>
          <w:lang w:val="tr-TR"/>
        </w:rPr>
      </w:pPr>
      <w:r w:rsidRPr="00FC4023">
        <w:rPr>
          <w:color w:val="222222"/>
          <w:lang w:val="tr-TR"/>
        </w:rPr>
        <w:t>Bursa Vefeyatlarından Sahhaf Süleyman Halis'e Ait Vefeyatname'nin Metin Neşri Üzerine Araştırma ve İnceleme</w:t>
      </w:r>
    </w:p>
    <w:p w:rsidR="00E9224B" w:rsidRPr="00FC4023" w:rsidRDefault="00E9224B" w:rsidP="0079226B">
      <w:pPr>
        <w:pStyle w:val="a4"/>
        <w:shd w:val="clear" w:color="auto" w:fill="FFFFFF"/>
        <w:spacing w:before="120" w:beforeAutospacing="0" w:after="120" w:afterAutospacing="0"/>
        <w:ind w:left="360" w:hanging="360"/>
        <w:jc w:val="both"/>
        <w:rPr>
          <w:color w:val="222222"/>
          <w:lang w:val="tr-TR"/>
        </w:rPr>
      </w:pPr>
      <w:r w:rsidRPr="00FC4023">
        <w:rPr>
          <w:color w:val="222222"/>
          <w:lang w:val="tr-TR"/>
        </w:rPr>
        <w:t>8.2</w:t>
      </w:r>
      <w:r w:rsidRPr="00FC4023">
        <w:rPr>
          <w:color w:val="222222"/>
          <w:lang w:val="tr-TR"/>
        </w:rPr>
        <w:tab/>
      </w:r>
      <w:r w:rsidR="0079226B" w:rsidRPr="00FC4023">
        <w:rPr>
          <w:color w:val="222222"/>
          <w:lang w:val="tr-TR"/>
        </w:rPr>
        <w:tab/>
      </w:r>
      <w:r w:rsidRPr="00FC4023">
        <w:rPr>
          <w:color w:val="222222"/>
          <w:lang w:val="tr-TR"/>
        </w:rPr>
        <w:t>Türk Tarih Kurumu (1994-1997,</w:t>
      </w:r>
      <w:r w:rsidRPr="00FC4023">
        <w:rPr>
          <w:rStyle w:val="apple-converted-space"/>
          <w:color w:val="222222"/>
          <w:lang w:val="tr-TR"/>
        </w:rPr>
        <w:t xml:space="preserve"> Prof.</w:t>
      </w:r>
      <w:r w:rsidRPr="00FC4023">
        <w:rPr>
          <w:color w:val="222222"/>
          <w:lang w:val="tr-TR"/>
        </w:rPr>
        <w:t xml:space="preserve"> Dr. Yusu</w:t>
      </w:r>
      <w:r w:rsidR="0079226B" w:rsidRPr="00FC4023">
        <w:rPr>
          <w:color w:val="222222"/>
          <w:lang w:val="tr-TR"/>
        </w:rPr>
        <w:t xml:space="preserve">f OĞUZOĞLU </w:t>
      </w:r>
      <w:r w:rsidR="003842F8" w:rsidRPr="00FC4023">
        <w:rPr>
          <w:color w:val="222222"/>
          <w:lang w:val="tr-TR"/>
        </w:rPr>
        <w:t>ile)</w:t>
      </w:r>
    </w:p>
    <w:p w:rsidR="00E9224B" w:rsidRPr="00FC4023" w:rsidRDefault="00E9224B" w:rsidP="00E9224B">
      <w:pPr>
        <w:pStyle w:val="a4"/>
        <w:shd w:val="clear" w:color="auto" w:fill="FFFFFF"/>
        <w:spacing w:before="120" w:beforeAutospacing="0" w:after="120" w:afterAutospacing="0"/>
        <w:ind w:left="360" w:firstLine="360"/>
        <w:jc w:val="both"/>
        <w:rPr>
          <w:color w:val="222222"/>
          <w:lang w:val="tr-TR"/>
        </w:rPr>
      </w:pPr>
      <w:r w:rsidRPr="00FC4023">
        <w:rPr>
          <w:color w:val="222222"/>
          <w:lang w:val="tr-TR"/>
        </w:rPr>
        <w:t>Türkiye'nin Sosyal ve Kültürel Tarihi</w:t>
      </w:r>
    </w:p>
    <w:p w:rsidR="00E9224B" w:rsidRPr="00FC4023" w:rsidRDefault="00E9224B" w:rsidP="00E9224B">
      <w:pPr>
        <w:pStyle w:val="a4"/>
        <w:shd w:val="clear" w:color="auto" w:fill="FFFFFF"/>
        <w:spacing w:before="120" w:beforeAutospacing="0" w:after="120" w:afterAutospacing="0"/>
        <w:jc w:val="both"/>
        <w:rPr>
          <w:color w:val="222222"/>
          <w:lang w:val="tr-TR"/>
        </w:rPr>
      </w:pPr>
      <w:r w:rsidRPr="00FC4023">
        <w:rPr>
          <w:color w:val="222222"/>
          <w:lang w:val="tr-TR"/>
        </w:rPr>
        <w:t>8.3.</w:t>
      </w:r>
      <w:r w:rsidRPr="00FC4023">
        <w:rPr>
          <w:color w:val="222222"/>
          <w:lang w:val="tr-TR"/>
        </w:rPr>
        <w:tab/>
        <w:t>Boğaziçi Üniversitesi / Sakhr Software</w:t>
      </w:r>
    </w:p>
    <w:p w:rsidR="00E9224B" w:rsidRPr="00FC4023" w:rsidRDefault="00E9224B" w:rsidP="00E9224B">
      <w:pPr>
        <w:pStyle w:val="a4"/>
        <w:shd w:val="clear" w:color="auto" w:fill="FFFFFF"/>
        <w:spacing w:before="120" w:beforeAutospacing="0" w:after="120" w:afterAutospacing="0"/>
        <w:ind w:firstLine="720"/>
        <w:rPr>
          <w:color w:val="222222"/>
          <w:lang w:val="tr-TR"/>
        </w:rPr>
      </w:pPr>
      <w:r w:rsidRPr="00FC4023">
        <w:rPr>
          <w:color w:val="222222"/>
          <w:lang w:val="tr-TR"/>
        </w:rPr>
        <w:t>Multi-lingual Dictionary (1998, Prof .Dr. Mehmet  ÖZKAN ile)</w:t>
      </w:r>
    </w:p>
    <w:p w:rsidR="00E9224B" w:rsidRPr="00FC4023" w:rsidRDefault="00E9224B" w:rsidP="00E9224B">
      <w:pPr>
        <w:pStyle w:val="a4"/>
        <w:shd w:val="clear" w:color="auto" w:fill="FFFFFF"/>
        <w:spacing w:before="120" w:beforeAutospacing="0" w:after="120" w:afterAutospacing="0"/>
        <w:rPr>
          <w:color w:val="222222"/>
          <w:lang w:val="tr-TR"/>
        </w:rPr>
      </w:pPr>
      <w:r w:rsidRPr="00FC4023">
        <w:rPr>
          <w:color w:val="222222"/>
          <w:lang w:val="tr-TR"/>
        </w:rPr>
        <w:t>8.4</w:t>
      </w:r>
      <w:r w:rsidRPr="00FC4023">
        <w:rPr>
          <w:color w:val="222222"/>
          <w:lang w:val="tr-TR"/>
        </w:rPr>
        <w:tab/>
        <w:t>Doğu Akdeniz Üniversitesi (2001-2002)</w:t>
      </w:r>
    </w:p>
    <w:p w:rsidR="00E9224B" w:rsidRPr="00FC4023" w:rsidRDefault="00E9224B" w:rsidP="00E9224B">
      <w:pPr>
        <w:pStyle w:val="a4"/>
        <w:shd w:val="clear" w:color="auto" w:fill="FFFFFF"/>
        <w:spacing w:before="120" w:beforeAutospacing="0" w:after="120" w:afterAutospacing="0"/>
        <w:ind w:firstLine="720"/>
        <w:rPr>
          <w:color w:val="222222"/>
          <w:lang w:val="tr-TR"/>
        </w:rPr>
      </w:pPr>
      <w:r w:rsidRPr="00FC4023">
        <w:rPr>
          <w:i/>
          <w:iCs/>
          <w:color w:val="222222"/>
          <w:lang w:val="tr-TR"/>
        </w:rPr>
        <w:t>Eski Türk Edebiyatına Giriş</w:t>
      </w:r>
      <w:r w:rsidRPr="00FC4023">
        <w:rPr>
          <w:rStyle w:val="apple-converted-space"/>
          <w:color w:val="222222"/>
          <w:lang w:val="tr-TR"/>
        </w:rPr>
        <w:t> </w:t>
      </w:r>
      <w:r w:rsidRPr="00FC4023">
        <w:rPr>
          <w:color w:val="222222"/>
          <w:lang w:val="tr-TR"/>
        </w:rPr>
        <w:t>dersinin çevrim içi verilmesi</w:t>
      </w:r>
    </w:p>
    <w:p w:rsidR="00E9224B" w:rsidRPr="00FC4023" w:rsidRDefault="00E9224B" w:rsidP="00E9224B">
      <w:pPr>
        <w:pStyle w:val="a4"/>
        <w:shd w:val="clear" w:color="auto" w:fill="FFFFFF"/>
        <w:spacing w:before="120" w:beforeAutospacing="0" w:after="120" w:afterAutospacing="0"/>
        <w:rPr>
          <w:color w:val="222222"/>
          <w:lang w:val="tr-TR"/>
        </w:rPr>
      </w:pPr>
      <w:r w:rsidRPr="00FC4023">
        <w:rPr>
          <w:color w:val="222222"/>
          <w:lang w:val="tr-TR"/>
        </w:rPr>
        <w:t>8.5.</w:t>
      </w:r>
      <w:r w:rsidRPr="00FC4023">
        <w:rPr>
          <w:color w:val="222222"/>
          <w:lang w:val="tr-TR"/>
        </w:rPr>
        <w:tab/>
        <w:t>Ahmet Yesevi Üniversitesi (2012-</w:t>
      </w:r>
      <w:r w:rsidRPr="00FC4023">
        <w:rPr>
          <w:rStyle w:val="apple-converted-space"/>
          <w:color w:val="222222"/>
          <w:lang w:val="tr-TR"/>
        </w:rPr>
        <w:t> </w:t>
      </w:r>
      <w:r w:rsidRPr="00FC4023">
        <w:rPr>
          <w:color w:val="222222"/>
          <w:lang w:val="tr-TR"/>
        </w:rPr>
        <w:t>Prof. Dr. Mustafa İSEN ile)</w:t>
      </w:r>
    </w:p>
    <w:p w:rsidR="00314063" w:rsidRPr="00FC4023" w:rsidRDefault="00E9224B" w:rsidP="003842F8">
      <w:pPr>
        <w:pStyle w:val="a4"/>
        <w:shd w:val="clear" w:color="auto" w:fill="FFFFFF"/>
        <w:spacing w:before="120" w:beforeAutospacing="0" w:after="120" w:afterAutospacing="0"/>
        <w:ind w:firstLine="720"/>
        <w:rPr>
          <w:color w:val="222222"/>
          <w:lang w:val="tr-TR"/>
        </w:rPr>
      </w:pPr>
      <w:r w:rsidRPr="00FC4023">
        <w:rPr>
          <w:color w:val="222222"/>
          <w:shd w:val="clear" w:color="auto" w:fill="FFFFFF"/>
          <w:lang w:val="tr-TR"/>
        </w:rPr>
        <w:t>Türk Edebiyatı İsimler Sözlüğü </w:t>
      </w:r>
    </w:p>
    <w:p w:rsidR="00040562" w:rsidRPr="00FC4023" w:rsidRDefault="00040562" w:rsidP="00F16EF4">
      <w:pPr>
        <w:keepNext/>
        <w:tabs>
          <w:tab w:val="num" w:pos="360"/>
        </w:tabs>
        <w:spacing w:before="100" w:beforeAutospacing="1" w:after="100" w:afterAutospacing="1"/>
        <w:ind w:left="357" w:hanging="357"/>
        <w:jc w:val="both"/>
        <w:rPr>
          <w:b/>
          <w:lang w:val="tr-TR"/>
        </w:rPr>
      </w:pPr>
      <w:r w:rsidRPr="00FC4023">
        <w:rPr>
          <w:b/>
          <w:lang w:val="tr-TR"/>
        </w:rPr>
        <w:t>9.</w:t>
      </w:r>
      <w:r w:rsidR="00E9224B" w:rsidRPr="00FC4023">
        <w:rPr>
          <w:b/>
          <w:szCs w:val="14"/>
          <w:lang w:val="tr-TR"/>
        </w:rPr>
        <w:tab/>
      </w:r>
      <w:r w:rsidR="00E9224B" w:rsidRPr="00FC4023">
        <w:rPr>
          <w:b/>
          <w:szCs w:val="14"/>
          <w:lang w:val="tr-TR"/>
        </w:rPr>
        <w:tab/>
      </w:r>
      <w:r w:rsidR="00E9224B" w:rsidRPr="00FC4023">
        <w:rPr>
          <w:b/>
          <w:szCs w:val="14"/>
          <w:lang w:val="tr-TR"/>
        </w:rPr>
        <w:tab/>
      </w:r>
      <w:r w:rsidRPr="00FC4023">
        <w:rPr>
          <w:b/>
          <w:lang w:val="tr-TR"/>
        </w:rPr>
        <w:t xml:space="preserve">İdari Görevler </w:t>
      </w:r>
    </w:p>
    <w:p w:rsidR="00040562" w:rsidRPr="00FC4023" w:rsidRDefault="00040562" w:rsidP="00402306">
      <w:pPr>
        <w:spacing w:after="120"/>
        <w:jc w:val="both"/>
        <w:rPr>
          <w:iCs/>
          <w:lang w:val="tr-TR"/>
        </w:rPr>
      </w:pPr>
      <w:r w:rsidRPr="00FC4023">
        <w:rPr>
          <w:iCs/>
          <w:lang w:val="tr-TR"/>
        </w:rPr>
        <w:t>Bölüm Başkan Yardımcılığı</w:t>
      </w:r>
      <w:r w:rsidRPr="00FC4023">
        <w:rPr>
          <w:b/>
          <w:iCs/>
          <w:lang w:val="tr-TR"/>
        </w:rPr>
        <w:t xml:space="preserve"> </w:t>
      </w:r>
      <w:r w:rsidRPr="00FC4023">
        <w:rPr>
          <w:b/>
          <w:iCs/>
          <w:lang w:val="tr-TR"/>
        </w:rPr>
        <w:tab/>
      </w:r>
      <w:r w:rsidRPr="00FC4023">
        <w:rPr>
          <w:b/>
          <w:iCs/>
          <w:lang w:val="tr-TR"/>
        </w:rPr>
        <w:tab/>
        <w:t xml:space="preserve">: </w:t>
      </w:r>
      <w:r w:rsidRPr="00FC4023">
        <w:rPr>
          <w:bCs/>
          <w:iCs/>
          <w:lang w:val="tr-TR"/>
        </w:rPr>
        <w:t>Uludağ Üniversitesi</w:t>
      </w:r>
      <w:r w:rsidRPr="00FC4023">
        <w:rPr>
          <w:b/>
          <w:iCs/>
          <w:lang w:val="tr-TR"/>
        </w:rPr>
        <w:t xml:space="preserve"> </w:t>
      </w:r>
      <w:r w:rsidRPr="00FC4023">
        <w:rPr>
          <w:iCs/>
          <w:lang w:val="tr-TR"/>
        </w:rPr>
        <w:tab/>
      </w:r>
      <w:r w:rsidRPr="00FC4023">
        <w:rPr>
          <w:iCs/>
          <w:lang w:val="tr-TR"/>
        </w:rPr>
        <w:tab/>
      </w:r>
      <w:r w:rsidR="004D3B0B" w:rsidRPr="00FC4023">
        <w:rPr>
          <w:iCs/>
          <w:lang w:val="tr-TR"/>
        </w:rPr>
        <w:tab/>
      </w:r>
      <w:r w:rsidRPr="00FC4023">
        <w:rPr>
          <w:iCs/>
          <w:lang w:val="tr-TR"/>
        </w:rPr>
        <w:t>1994-2000</w:t>
      </w:r>
    </w:p>
    <w:p w:rsidR="00040562" w:rsidRPr="00FC4023" w:rsidRDefault="00040562" w:rsidP="00402306">
      <w:pPr>
        <w:spacing w:after="120"/>
        <w:jc w:val="both"/>
        <w:rPr>
          <w:iCs/>
          <w:lang w:val="tr-TR"/>
        </w:rPr>
      </w:pPr>
      <w:r w:rsidRPr="00FC4023">
        <w:rPr>
          <w:iCs/>
          <w:lang w:val="tr-TR"/>
        </w:rPr>
        <w:t xml:space="preserve">Fakülte Kurulu Üyeliği </w:t>
      </w:r>
      <w:r w:rsidRPr="00FC4023">
        <w:rPr>
          <w:iCs/>
          <w:lang w:val="tr-TR"/>
        </w:rPr>
        <w:tab/>
      </w:r>
      <w:r w:rsidRPr="00FC4023">
        <w:rPr>
          <w:iCs/>
          <w:lang w:val="tr-TR"/>
        </w:rPr>
        <w:tab/>
      </w:r>
      <w:r w:rsidRPr="00FC4023">
        <w:rPr>
          <w:b/>
          <w:bCs/>
          <w:iCs/>
          <w:lang w:val="tr-TR"/>
        </w:rPr>
        <w:t>:</w:t>
      </w:r>
      <w:r w:rsidRPr="00FC4023">
        <w:rPr>
          <w:iCs/>
          <w:lang w:val="tr-TR"/>
        </w:rPr>
        <w:t xml:space="preserve"> </w:t>
      </w:r>
      <w:r w:rsidRPr="00FC4023">
        <w:rPr>
          <w:bCs/>
          <w:iCs/>
          <w:lang w:val="tr-TR"/>
        </w:rPr>
        <w:t>Uludağ Üniversitesi</w:t>
      </w:r>
      <w:r w:rsidRPr="00FC4023">
        <w:rPr>
          <w:b/>
          <w:iCs/>
          <w:lang w:val="tr-TR"/>
        </w:rPr>
        <w:t xml:space="preserve"> </w:t>
      </w:r>
      <w:r w:rsidRPr="00FC4023">
        <w:rPr>
          <w:iCs/>
          <w:lang w:val="tr-TR"/>
        </w:rPr>
        <w:tab/>
      </w:r>
      <w:r w:rsidRPr="00FC4023">
        <w:rPr>
          <w:iCs/>
          <w:lang w:val="tr-TR"/>
        </w:rPr>
        <w:tab/>
      </w:r>
      <w:r w:rsidR="004D3B0B" w:rsidRPr="00FC4023">
        <w:rPr>
          <w:iCs/>
          <w:lang w:val="tr-TR"/>
        </w:rPr>
        <w:tab/>
      </w:r>
      <w:r w:rsidRPr="00FC4023">
        <w:rPr>
          <w:iCs/>
          <w:lang w:val="tr-TR"/>
        </w:rPr>
        <w:t>1996-2000</w:t>
      </w:r>
    </w:p>
    <w:p w:rsidR="00040562" w:rsidRPr="00FC4023" w:rsidRDefault="00040562" w:rsidP="00402306">
      <w:pPr>
        <w:spacing w:after="120"/>
        <w:jc w:val="both"/>
        <w:rPr>
          <w:iCs/>
          <w:lang w:val="tr-TR"/>
        </w:rPr>
      </w:pPr>
      <w:r w:rsidRPr="00FC4023">
        <w:rPr>
          <w:iCs/>
          <w:lang w:val="tr-TR"/>
        </w:rPr>
        <w:t>Bölüm Başkan Yardımcılığı</w:t>
      </w:r>
      <w:r w:rsidRPr="00FC4023">
        <w:rPr>
          <w:b/>
          <w:iCs/>
          <w:lang w:val="tr-TR"/>
        </w:rPr>
        <w:t xml:space="preserve"> </w:t>
      </w:r>
      <w:r w:rsidRPr="00FC4023">
        <w:rPr>
          <w:b/>
          <w:iCs/>
          <w:lang w:val="tr-TR"/>
        </w:rPr>
        <w:tab/>
      </w:r>
      <w:r w:rsidRPr="00FC4023">
        <w:rPr>
          <w:b/>
          <w:iCs/>
          <w:lang w:val="tr-TR"/>
        </w:rPr>
        <w:tab/>
        <w:t xml:space="preserve">: </w:t>
      </w:r>
      <w:r w:rsidRPr="00FC4023">
        <w:rPr>
          <w:bCs/>
          <w:iCs/>
          <w:lang w:val="tr-TR"/>
        </w:rPr>
        <w:t>Doğu Akdeniz Üniversitesi</w:t>
      </w:r>
      <w:r w:rsidRPr="00FC4023">
        <w:rPr>
          <w:b/>
          <w:iCs/>
          <w:lang w:val="tr-TR"/>
        </w:rPr>
        <w:t xml:space="preserve"> </w:t>
      </w:r>
      <w:r w:rsidRPr="00FC4023">
        <w:rPr>
          <w:iCs/>
          <w:lang w:val="tr-TR"/>
        </w:rPr>
        <w:tab/>
      </w:r>
      <w:r w:rsidR="004D3B0B" w:rsidRPr="00FC4023">
        <w:rPr>
          <w:iCs/>
          <w:lang w:val="tr-TR"/>
        </w:rPr>
        <w:tab/>
      </w:r>
      <w:r w:rsidRPr="00FC4023">
        <w:rPr>
          <w:iCs/>
          <w:lang w:val="tr-TR"/>
        </w:rPr>
        <w:t>2000-2003</w:t>
      </w:r>
    </w:p>
    <w:p w:rsidR="00F94757" w:rsidRPr="00FC4023" w:rsidRDefault="00F94757" w:rsidP="00402306">
      <w:pPr>
        <w:spacing w:after="120"/>
        <w:jc w:val="both"/>
        <w:rPr>
          <w:iCs/>
          <w:lang w:val="tr-TR"/>
        </w:rPr>
      </w:pPr>
      <w:r w:rsidRPr="00FC4023">
        <w:rPr>
          <w:iCs/>
          <w:lang w:val="tr-TR"/>
        </w:rPr>
        <w:t>Üniversite Senatosu Üyeliği</w:t>
      </w:r>
      <w:r w:rsidRPr="00FC4023">
        <w:rPr>
          <w:iCs/>
          <w:lang w:val="tr-TR"/>
        </w:rPr>
        <w:tab/>
      </w:r>
      <w:r w:rsidRPr="00FC4023">
        <w:rPr>
          <w:iCs/>
          <w:lang w:val="tr-TR"/>
        </w:rPr>
        <w:tab/>
      </w:r>
      <w:r w:rsidRPr="00FC4023">
        <w:rPr>
          <w:b/>
          <w:lang w:val="tr-TR"/>
        </w:rPr>
        <w:t xml:space="preserve">: </w:t>
      </w:r>
      <w:r w:rsidRPr="00FC4023">
        <w:rPr>
          <w:bCs/>
          <w:lang w:val="tr-TR"/>
        </w:rPr>
        <w:t>Doğu Akdeniz Üniversitesi</w:t>
      </w:r>
      <w:r w:rsidRPr="00FC4023">
        <w:rPr>
          <w:b/>
          <w:lang w:val="tr-TR"/>
        </w:rPr>
        <w:t xml:space="preserve"> </w:t>
      </w:r>
      <w:r w:rsidRPr="00FC4023">
        <w:rPr>
          <w:lang w:val="tr-TR"/>
        </w:rPr>
        <w:tab/>
      </w:r>
      <w:r w:rsidR="004D3B0B" w:rsidRPr="00FC4023">
        <w:rPr>
          <w:lang w:val="tr-TR"/>
        </w:rPr>
        <w:tab/>
      </w:r>
      <w:r w:rsidRPr="00FC4023">
        <w:rPr>
          <w:lang w:val="tr-TR"/>
        </w:rPr>
        <w:t>2004-2006</w:t>
      </w:r>
    </w:p>
    <w:p w:rsidR="00F94757" w:rsidRPr="00FC4023" w:rsidRDefault="00F94757" w:rsidP="00402306">
      <w:pPr>
        <w:spacing w:after="120"/>
        <w:jc w:val="both"/>
        <w:rPr>
          <w:lang w:val="tr-TR"/>
        </w:rPr>
      </w:pPr>
      <w:r w:rsidRPr="00FC4023">
        <w:rPr>
          <w:iCs/>
          <w:lang w:val="tr-TR"/>
        </w:rPr>
        <w:t xml:space="preserve">Fakülte Yönetim Kurulu Üyeliği </w:t>
      </w:r>
      <w:r w:rsidRPr="00FC4023">
        <w:rPr>
          <w:iCs/>
          <w:lang w:val="tr-TR"/>
        </w:rPr>
        <w:tab/>
      </w:r>
      <w:r w:rsidRPr="00FC4023">
        <w:rPr>
          <w:b/>
          <w:lang w:val="tr-TR"/>
        </w:rPr>
        <w:t xml:space="preserve">: </w:t>
      </w:r>
      <w:r w:rsidRPr="00FC4023">
        <w:rPr>
          <w:bCs/>
          <w:lang w:val="tr-TR"/>
        </w:rPr>
        <w:t>Doğu Akdeniz Üniversitesi</w:t>
      </w:r>
      <w:r w:rsidRPr="00FC4023">
        <w:rPr>
          <w:b/>
          <w:lang w:val="tr-TR"/>
        </w:rPr>
        <w:t xml:space="preserve"> </w:t>
      </w:r>
      <w:r w:rsidRPr="00FC4023">
        <w:rPr>
          <w:lang w:val="tr-TR"/>
        </w:rPr>
        <w:tab/>
      </w:r>
      <w:r w:rsidR="004D3B0B" w:rsidRPr="00FC4023">
        <w:rPr>
          <w:lang w:val="tr-TR"/>
        </w:rPr>
        <w:tab/>
      </w:r>
      <w:r w:rsidRPr="00FC4023">
        <w:rPr>
          <w:lang w:val="tr-TR"/>
        </w:rPr>
        <w:t>2004-2006</w:t>
      </w:r>
    </w:p>
    <w:p w:rsidR="00BD0BE4" w:rsidRPr="00FC4023" w:rsidRDefault="00BD0BE4" w:rsidP="00402306">
      <w:pPr>
        <w:spacing w:after="120"/>
        <w:jc w:val="both"/>
        <w:rPr>
          <w:lang w:val="tr-TR"/>
        </w:rPr>
      </w:pPr>
      <w:r w:rsidRPr="00FC4023">
        <w:rPr>
          <w:lang w:val="tr-TR"/>
        </w:rPr>
        <w:t xml:space="preserve">Enstitü </w:t>
      </w:r>
      <w:r w:rsidRPr="00FC4023">
        <w:rPr>
          <w:iCs/>
          <w:lang w:val="tr-TR"/>
        </w:rPr>
        <w:t xml:space="preserve">Yönetim Kurulu Üyeliği </w:t>
      </w:r>
      <w:r w:rsidRPr="00FC4023">
        <w:rPr>
          <w:iCs/>
          <w:lang w:val="tr-TR"/>
        </w:rPr>
        <w:tab/>
      </w:r>
      <w:r w:rsidRPr="00FC4023">
        <w:rPr>
          <w:b/>
          <w:lang w:val="tr-TR"/>
        </w:rPr>
        <w:t xml:space="preserve">: </w:t>
      </w:r>
      <w:r w:rsidRPr="00FC4023">
        <w:rPr>
          <w:bCs/>
          <w:lang w:val="tr-TR"/>
        </w:rPr>
        <w:t>Doğu Akdeniz Üniversitesi</w:t>
      </w:r>
      <w:r w:rsidRPr="00FC4023">
        <w:rPr>
          <w:b/>
          <w:lang w:val="tr-TR"/>
        </w:rPr>
        <w:t xml:space="preserve"> </w:t>
      </w:r>
      <w:r w:rsidRPr="00FC4023">
        <w:rPr>
          <w:lang w:val="tr-TR"/>
        </w:rPr>
        <w:tab/>
      </w:r>
      <w:r w:rsidRPr="00FC4023">
        <w:rPr>
          <w:lang w:val="tr-TR"/>
        </w:rPr>
        <w:tab/>
        <w:t>2007-2006</w:t>
      </w:r>
    </w:p>
    <w:p w:rsidR="00040562" w:rsidRPr="00FC4023" w:rsidRDefault="004E5FED" w:rsidP="00402306">
      <w:pPr>
        <w:spacing w:after="120"/>
        <w:jc w:val="both"/>
        <w:rPr>
          <w:lang w:val="tr-TR"/>
        </w:rPr>
      </w:pPr>
      <w:r w:rsidRPr="00FC4023">
        <w:rPr>
          <w:lang w:val="tr-TR"/>
        </w:rPr>
        <w:t xml:space="preserve">Bölüm Başkanlığı </w:t>
      </w:r>
      <w:r w:rsidR="00040562" w:rsidRPr="00FC4023">
        <w:rPr>
          <w:b/>
          <w:lang w:val="tr-TR"/>
        </w:rPr>
        <w:tab/>
      </w:r>
      <w:r w:rsidRPr="00FC4023">
        <w:rPr>
          <w:b/>
          <w:lang w:val="tr-TR"/>
        </w:rPr>
        <w:tab/>
      </w:r>
      <w:r w:rsidRPr="00FC4023">
        <w:rPr>
          <w:b/>
          <w:lang w:val="tr-TR"/>
        </w:rPr>
        <w:tab/>
      </w:r>
      <w:r w:rsidR="00040562" w:rsidRPr="00FC4023">
        <w:rPr>
          <w:b/>
          <w:lang w:val="tr-TR"/>
        </w:rPr>
        <w:t xml:space="preserve">: </w:t>
      </w:r>
      <w:r w:rsidR="00040562" w:rsidRPr="00FC4023">
        <w:rPr>
          <w:bCs/>
          <w:lang w:val="tr-TR"/>
        </w:rPr>
        <w:t>Doğu Akdeniz Üniversitesi</w:t>
      </w:r>
      <w:r w:rsidR="00040562" w:rsidRPr="00FC4023">
        <w:rPr>
          <w:b/>
          <w:lang w:val="tr-TR"/>
        </w:rPr>
        <w:t xml:space="preserve"> </w:t>
      </w:r>
      <w:r w:rsidR="00040562" w:rsidRPr="00FC4023">
        <w:rPr>
          <w:lang w:val="tr-TR"/>
        </w:rPr>
        <w:tab/>
      </w:r>
      <w:r w:rsidR="004D3B0B" w:rsidRPr="00FC4023">
        <w:rPr>
          <w:lang w:val="tr-TR"/>
        </w:rPr>
        <w:tab/>
      </w:r>
      <w:r w:rsidR="00040562" w:rsidRPr="00FC4023">
        <w:rPr>
          <w:lang w:val="tr-TR"/>
        </w:rPr>
        <w:t>2</w:t>
      </w:r>
      <w:r w:rsidR="00F94757" w:rsidRPr="00FC4023">
        <w:rPr>
          <w:lang w:val="tr-TR"/>
        </w:rPr>
        <w:t>004-</w:t>
      </w:r>
      <w:r w:rsidR="00F16EF4" w:rsidRPr="00FC4023">
        <w:rPr>
          <w:lang w:val="tr-TR"/>
        </w:rPr>
        <w:t>2006</w:t>
      </w:r>
    </w:p>
    <w:p w:rsidR="004D3B0B" w:rsidRPr="00FC4023" w:rsidRDefault="004D3B0B" w:rsidP="00402306">
      <w:pPr>
        <w:spacing w:after="120"/>
        <w:jc w:val="both"/>
        <w:rPr>
          <w:lang w:val="tr-TR"/>
        </w:rPr>
      </w:pPr>
      <w:r w:rsidRPr="00FC4023">
        <w:rPr>
          <w:iCs/>
          <w:lang w:val="tr-TR"/>
        </w:rPr>
        <w:t>Üniversite Senatosu Üyeliği</w:t>
      </w:r>
      <w:r w:rsidRPr="00FC4023">
        <w:rPr>
          <w:iCs/>
          <w:lang w:val="tr-TR"/>
        </w:rPr>
        <w:tab/>
      </w:r>
      <w:r w:rsidRPr="00FC4023">
        <w:rPr>
          <w:iCs/>
          <w:lang w:val="tr-TR"/>
        </w:rPr>
        <w:tab/>
      </w:r>
      <w:r w:rsidRPr="00FC4023">
        <w:rPr>
          <w:b/>
          <w:lang w:val="tr-TR"/>
        </w:rPr>
        <w:t xml:space="preserve">: </w:t>
      </w:r>
      <w:r w:rsidRPr="00FC4023">
        <w:rPr>
          <w:bCs/>
          <w:lang w:val="tr-TR"/>
        </w:rPr>
        <w:t>Doğu Akdeniz Üniversitesi</w:t>
      </w:r>
      <w:r w:rsidRPr="00FC4023">
        <w:rPr>
          <w:b/>
          <w:lang w:val="tr-TR"/>
        </w:rPr>
        <w:t xml:space="preserve"> </w:t>
      </w:r>
      <w:r w:rsidRPr="00FC4023">
        <w:rPr>
          <w:lang w:val="tr-TR"/>
        </w:rPr>
        <w:tab/>
      </w:r>
      <w:r w:rsidRPr="00FC4023">
        <w:rPr>
          <w:lang w:val="tr-TR"/>
        </w:rPr>
        <w:tab/>
        <w:t>2007-</w:t>
      </w:r>
      <w:r w:rsidR="00EC5A90" w:rsidRPr="00FC4023">
        <w:rPr>
          <w:lang w:val="tr-TR"/>
        </w:rPr>
        <w:t>2008</w:t>
      </w:r>
    </w:p>
    <w:p w:rsidR="004D3B0B" w:rsidRPr="00FC4023" w:rsidRDefault="004D3B0B" w:rsidP="00402306">
      <w:pPr>
        <w:spacing w:after="120"/>
        <w:jc w:val="both"/>
        <w:rPr>
          <w:lang w:val="tr-TR"/>
        </w:rPr>
      </w:pPr>
      <w:r w:rsidRPr="00FC4023">
        <w:rPr>
          <w:iCs/>
          <w:lang w:val="tr-TR"/>
        </w:rPr>
        <w:t xml:space="preserve">Fakülte Yönetim Kurulu Üyeliği </w:t>
      </w:r>
      <w:r w:rsidRPr="00FC4023">
        <w:rPr>
          <w:iCs/>
          <w:lang w:val="tr-TR"/>
        </w:rPr>
        <w:tab/>
      </w:r>
      <w:r w:rsidRPr="00FC4023">
        <w:rPr>
          <w:b/>
          <w:lang w:val="tr-TR"/>
        </w:rPr>
        <w:t xml:space="preserve">: </w:t>
      </w:r>
      <w:r w:rsidRPr="00FC4023">
        <w:rPr>
          <w:bCs/>
          <w:lang w:val="tr-TR"/>
        </w:rPr>
        <w:t>Doğu Akdeniz Üniversitesi</w:t>
      </w:r>
      <w:r w:rsidRPr="00FC4023">
        <w:rPr>
          <w:b/>
          <w:lang w:val="tr-TR"/>
        </w:rPr>
        <w:t xml:space="preserve"> </w:t>
      </w:r>
      <w:r w:rsidRPr="00FC4023">
        <w:rPr>
          <w:lang w:val="tr-TR"/>
        </w:rPr>
        <w:tab/>
      </w:r>
      <w:r w:rsidRPr="00FC4023">
        <w:rPr>
          <w:lang w:val="tr-TR"/>
        </w:rPr>
        <w:tab/>
        <w:t>2007-</w:t>
      </w:r>
      <w:r w:rsidR="00EC5A90" w:rsidRPr="00FC4023">
        <w:rPr>
          <w:lang w:val="tr-TR"/>
        </w:rPr>
        <w:t>2008</w:t>
      </w:r>
    </w:p>
    <w:p w:rsidR="00EC5A90" w:rsidRPr="00FC4023" w:rsidRDefault="00EC5A90" w:rsidP="00402306">
      <w:pPr>
        <w:spacing w:after="120"/>
        <w:jc w:val="both"/>
        <w:rPr>
          <w:lang w:val="tr-TR"/>
        </w:rPr>
      </w:pPr>
      <w:r w:rsidRPr="00FC4023">
        <w:rPr>
          <w:lang w:val="tr-TR"/>
        </w:rPr>
        <w:t xml:space="preserve">Enstitü </w:t>
      </w:r>
      <w:r w:rsidRPr="00FC4023">
        <w:rPr>
          <w:iCs/>
          <w:lang w:val="tr-TR"/>
        </w:rPr>
        <w:t xml:space="preserve">Yönetim Kurulu Üyeliği </w:t>
      </w:r>
      <w:r w:rsidRPr="00FC4023">
        <w:rPr>
          <w:iCs/>
          <w:lang w:val="tr-TR"/>
        </w:rPr>
        <w:tab/>
      </w:r>
      <w:r w:rsidRPr="00FC4023">
        <w:rPr>
          <w:b/>
          <w:lang w:val="tr-TR"/>
        </w:rPr>
        <w:t xml:space="preserve">: </w:t>
      </w:r>
      <w:r w:rsidRPr="00FC4023">
        <w:rPr>
          <w:bCs/>
          <w:lang w:val="tr-TR"/>
        </w:rPr>
        <w:t>Doğu Akdeniz Üniversitesi</w:t>
      </w:r>
      <w:r w:rsidRPr="00FC4023">
        <w:rPr>
          <w:b/>
          <w:lang w:val="tr-TR"/>
        </w:rPr>
        <w:t xml:space="preserve"> </w:t>
      </w:r>
      <w:r w:rsidRPr="00FC4023">
        <w:rPr>
          <w:lang w:val="tr-TR"/>
        </w:rPr>
        <w:tab/>
      </w:r>
      <w:r w:rsidRPr="00FC4023">
        <w:rPr>
          <w:lang w:val="tr-TR"/>
        </w:rPr>
        <w:tab/>
        <w:t>2007-2008</w:t>
      </w:r>
    </w:p>
    <w:p w:rsidR="004D3B0B" w:rsidRPr="00FC4023" w:rsidRDefault="004D3B0B" w:rsidP="00402306">
      <w:pPr>
        <w:spacing w:after="120"/>
        <w:jc w:val="both"/>
        <w:rPr>
          <w:lang w:val="tr-TR"/>
        </w:rPr>
      </w:pPr>
      <w:r w:rsidRPr="00FC4023">
        <w:rPr>
          <w:lang w:val="tr-TR"/>
        </w:rPr>
        <w:lastRenderedPageBreak/>
        <w:t xml:space="preserve">Bölüm Başkanlığı </w:t>
      </w:r>
      <w:r w:rsidRPr="00FC4023">
        <w:rPr>
          <w:b/>
          <w:lang w:val="tr-TR"/>
        </w:rPr>
        <w:tab/>
      </w:r>
      <w:r w:rsidRPr="00FC4023">
        <w:rPr>
          <w:b/>
          <w:lang w:val="tr-TR"/>
        </w:rPr>
        <w:tab/>
      </w:r>
      <w:r w:rsidRPr="00FC4023">
        <w:rPr>
          <w:b/>
          <w:lang w:val="tr-TR"/>
        </w:rPr>
        <w:tab/>
        <w:t xml:space="preserve">: </w:t>
      </w:r>
      <w:r w:rsidRPr="00FC4023">
        <w:rPr>
          <w:bCs/>
          <w:lang w:val="tr-TR"/>
        </w:rPr>
        <w:t>Doğu Akdeniz Üniversitesi</w:t>
      </w:r>
      <w:r w:rsidRPr="00FC4023">
        <w:rPr>
          <w:b/>
          <w:lang w:val="tr-TR"/>
        </w:rPr>
        <w:t xml:space="preserve"> </w:t>
      </w:r>
      <w:r w:rsidRPr="00FC4023">
        <w:rPr>
          <w:lang w:val="tr-TR"/>
        </w:rPr>
        <w:tab/>
      </w:r>
      <w:r w:rsidRPr="00FC4023">
        <w:rPr>
          <w:lang w:val="tr-TR"/>
        </w:rPr>
        <w:tab/>
        <w:t>2007-</w:t>
      </w:r>
      <w:r w:rsidR="00EC5A90" w:rsidRPr="00FC4023">
        <w:rPr>
          <w:lang w:val="tr-TR"/>
        </w:rPr>
        <w:t>2008</w:t>
      </w:r>
    </w:p>
    <w:p w:rsidR="00EC5A90" w:rsidRPr="00FC4023" w:rsidRDefault="00EC5A90" w:rsidP="00402306">
      <w:pPr>
        <w:spacing w:after="120"/>
        <w:jc w:val="both"/>
        <w:rPr>
          <w:lang w:val="tr-TR"/>
        </w:rPr>
      </w:pPr>
      <w:r w:rsidRPr="00FC4023">
        <w:rPr>
          <w:lang w:val="tr-TR"/>
        </w:rPr>
        <w:t>Rektör Yardımcılığı</w:t>
      </w:r>
      <w:r w:rsidRPr="00FC4023">
        <w:rPr>
          <w:b/>
          <w:lang w:val="tr-TR"/>
        </w:rPr>
        <w:tab/>
      </w:r>
      <w:r w:rsidRPr="00FC4023">
        <w:rPr>
          <w:b/>
          <w:lang w:val="tr-TR"/>
        </w:rPr>
        <w:tab/>
      </w:r>
      <w:r w:rsidRPr="00FC4023">
        <w:rPr>
          <w:b/>
          <w:lang w:val="tr-TR"/>
        </w:rPr>
        <w:tab/>
        <w:t xml:space="preserve">: </w:t>
      </w:r>
      <w:r w:rsidRPr="00FC4023">
        <w:rPr>
          <w:bCs/>
          <w:lang w:val="tr-TR"/>
        </w:rPr>
        <w:t>Doğu Akdeniz Üniversitesi</w:t>
      </w:r>
      <w:r w:rsidRPr="00FC4023">
        <w:rPr>
          <w:b/>
          <w:lang w:val="tr-TR"/>
        </w:rPr>
        <w:t xml:space="preserve"> </w:t>
      </w:r>
      <w:r w:rsidRPr="00FC4023">
        <w:rPr>
          <w:lang w:val="tr-TR"/>
        </w:rPr>
        <w:tab/>
      </w:r>
      <w:r w:rsidRPr="00FC4023">
        <w:rPr>
          <w:lang w:val="tr-TR"/>
        </w:rPr>
        <w:tab/>
        <w:t>2008-2009</w:t>
      </w:r>
    </w:p>
    <w:p w:rsidR="00AC2B85" w:rsidRPr="00FC4023" w:rsidRDefault="00AC2B85" w:rsidP="00402306">
      <w:pPr>
        <w:spacing w:after="120"/>
        <w:jc w:val="both"/>
        <w:rPr>
          <w:lang w:val="tr-TR"/>
        </w:rPr>
      </w:pPr>
      <w:r w:rsidRPr="00FC4023">
        <w:rPr>
          <w:iCs/>
          <w:lang w:val="tr-TR"/>
        </w:rPr>
        <w:t>Üniversite Yönetim Kurulu Üyeliği</w:t>
      </w:r>
      <w:r w:rsidRPr="00FC4023">
        <w:rPr>
          <w:iCs/>
          <w:lang w:val="tr-TR"/>
        </w:rPr>
        <w:tab/>
      </w:r>
      <w:r w:rsidRPr="00FC4023">
        <w:rPr>
          <w:b/>
          <w:lang w:val="tr-TR"/>
        </w:rPr>
        <w:t xml:space="preserve">: </w:t>
      </w:r>
      <w:r w:rsidRPr="00FC4023">
        <w:rPr>
          <w:bCs/>
          <w:lang w:val="tr-TR"/>
        </w:rPr>
        <w:t>Doğu Akdeniz Üniversitesi</w:t>
      </w:r>
      <w:r w:rsidRPr="00FC4023">
        <w:rPr>
          <w:b/>
          <w:lang w:val="tr-TR"/>
        </w:rPr>
        <w:t xml:space="preserve"> </w:t>
      </w:r>
      <w:r w:rsidRPr="00FC4023">
        <w:rPr>
          <w:lang w:val="tr-TR"/>
        </w:rPr>
        <w:tab/>
      </w:r>
      <w:r w:rsidRPr="00FC4023">
        <w:rPr>
          <w:lang w:val="tr-TR"/>
        </w:rPr>
        <w:tab/>
        <w:t>2008-2009</w:t>
      </w:r>
    </w:p>
    <w:p w:rsidR="00AC2B85" w:rsidRPr="00FC4023" w:rsidRDefault="00AC2B85" w:rsidP="00402306">
      <w:pPr>
        <w:spacing w:after="120"/>
        <w:jc w:val="both"/>
        <w:rPr>
          <w:lang w:val="tr-TR"/>
        </w:rPr>
      </w:pPr>
      <w:r w:rsidRPr="00FC4023">
        <w:rPr>
          <w:lang w:val="tr-TR"/>
        </w:rPr>
        <w:t>Rektör Danışmanlığı</w:t>
      </w:r>
      <w:r w:rsidRPr="00FC4023">
        <w:rPr>
          <w:b/>
          <w:lang w:val="tr-TR"/>
        </w:rPr>
        <w:tab/>
      </w:r>
      <w:r w:rsidRPr="00FC4023">
        <w:rPr>
          <w:b/>
          <w:lang w:val="tr-TR"/>
        </w:rPr>
        <w:tab/>
      </w:r>
      <w:r w:rsidRPr="00FC4023">
        <w:rPr>
          <w:b/>
          <w:lang w:val="tr-TR"/>
        </w:rPr>
        <w:tab/>
        <w:t xml:space="preserve">: </w:t>
      </w:r>
      <w:r w:rsidRPr="00FC4023">
        <w:rPr>
          <w:bCs/>
          <w:lang w:val="tr-TR"/>
        </w:rPr>
        <w:t>Doğu Akdeniz Üniversitesi</w:t>
      </w:r>
      <w:r w:rsidRPr="00FC4023">
        <w:rPr>
          <w:b/>
          <w:lang w:val="tr-TR"/>
        </w:rPr>
        <w:t xml:space="preserve"> </w:t>
      </w:r>
      <w:r w:rsidRPr="00FC4023">
        <w:rPr>
          <w:lang w:val="tr-TR"/>
        </w:rPr>
        <w:tab/>
      </w:r>
      <w:r w:rsidRPr="00FC4023">
        <w:rPr>
          <w:lang w:val="tr-TR"/>
        </w:rPr>
        <w:tab/>
        <w:t>2009-</w:t>
      </w:r>
      <w:r w:rsidR="00BD45FA" w:rsidRPr="00FC4023">
        <w:rPr>
          <w:lang w:val="tr-TR"/>
        </w:rPr>
        <w:t>2012</w:t>
      </w:r>
    </w:p>
    <w:p w:rsidR="00EC5A90" w:rsidRPr="00FC4023" w:rsidRDefault="00EC5A90" w:rsidP="00402306">
      <w:pPr>
        <w:spacing w:after="120"/>
        <w:jc w:val="both"/>
        <w:rPr>
          <w:lang w:val="tr-TR"/>
        </w:rPr>
      </w:pPr>
      <w:r w:rsidRPr="00FC4023">
        <w:rPr>
          <w:iCs/>
          <w:lang w:val="tr-TR"/>
        </w:rPr>
        <w:t>Üniversite Senatosu Üyeliği</w:t>
      </w:r>
      <w:r w:rsidRPr="00FC4023">
        <w:rPr>
          <w:iCs/>
          <w:lang w:val="tr-TR"/>
        </w:rPr>
        <w:tab/>
      </w:r>
      <w:r w:rsidRPr="00FC4023">
        <w:rPr>
          <w:iCs/>
          <w:lang w:val="tr-TR"/>
        </w:rPr>
        <w:tab/>
      </w:r>
      <w:r w:rsidRPr="00FC4023">
        <w:rPr>
          <w:b/>
          <w:lang w:val="tr-TR"/>
        </w:rPr>
        <w:t xml:space="preserve">: </w:t>
      </w:r>
      <w:r w:rsidRPr="00FC4023">
        <w:rPr>
          <w:bCs/>
          <w:lang w:val="tr-TR"/>
        </w:rPr>
        <w:t>Doğu Akdeniz Üniversitesi</w:t>
      </w:r>
      <w:r w:rsidRPr="00FC4023">
        <w:rPr>
          <w:b/>
          <w:lang w:val="tr-TR"/>
        </w:rPr>
        <w:t xml:space="preserve"> </w:t>
      </w:r>
      <w:r w:rsidR="00AC2B85" w:rsidRPr="00FC4023">
        <w:rPr>
          <w:lang w:val="tr-TR"/>
        </w:rPr>
        <w:tab/>
      </w:r>
      <w:r w:rsidR="00AC2B85" w:rsidRPr="00FC4023">
        <w:rPr>
          <w:lang w:val="tr-TR"/>
        </w:rPr>
        <w:tab/>
      </w:r>
      <w:r w:rsidRPr="00FC4023">
        <w:rPr>
          <w:lang w:val="tr-TR"/>
        </w:rPr>
        <w:t>2009</w:t>
      </w:r>
      <w:r w:rsidR="00AC2B85" w:rsidRPr="00FC4023">
        <w:rPr>
          <w:lang w:val="tr-TR"/>
        </w:rPr>
        <w:t>-</w:t>
      </w:r>
      <w:r w:rsidR="00BD45FA" w:rsidRPr="00FC4023">
        <w:rPr>
          <w:lang w:val="tr-TR"/>
        </w:rPr>
        <w:t>2012</w:t>
      </w:r>
    </w:p>
    <w:p w:rsidR="00EC5A90" w:rsidRPr="00FC4023" w:rsidRDefault="00EC5A90" w:rsidP="00402306">
      <w:pPr>
        <w:spacing w:after="120"/>
        <w:jc w:val="both"/>
        <w:rPr>
          <w:lang w:val="tr-TR"/>
        </w:rPr>
      </w:pPr>
      <w:r w:rsidRPr="00FC4023">
        <w:rPr>
          <w:iCs/>
          <w:lang w:val="tr-TR"/>
        </w:rPr>
        <w:t xml:space="preserve">Fakülte Yönetim Kurulu Üyeliği </w:t>
      </w:r>
      <w:r w:rsidRPr="00FC4023">
        <w:rPr>
          <w:iCs/>
          <w:lang w:val="tr-TR"/>
        </w:rPr>
        <w:tab/>
      </w:r>
      <w:r w:rsidRPr="00FC4023">
        <w:rPr>
          <w:b/>
          <w:lang w:val="tr-TR"/>
        </w:rPr>
        <w:t xml:space="preserve">: </w:t>
      </w:r>
      <w:r w:rsidRPr="00FC4023">
        <w:rPr>
          <w:bCs/>
          <w:lang w:val="tr-TR"/>
        </w:rPr>
        <w:t>Doğu Akdeniz Üniversitesi</w:t>
      </w:r>
      <w:r w:rsidRPr="00FC4023">
        <w:rPr>
          <w:b/>
          <w:lang w:val="tr-TR"/>
        </w:rPr>
        <w:t xml:space="preserve"> </w:t>
      </w:r>
      <w:r w:rsidRPr="00FC4023">
        <w:rPr>
          <w:lang w:val="tr-TR"/>
        </w:rPr>
        <w:tab/>
      </w:r>
      <w:r w:rsidRPr="00FC4023">
        <w:rPr>
          <w:lang w:val="tr-TR"/>
        </w:rPr>
        <w:tab/>
        <w:t>2009-</w:t>
      </w:r>
      <w:r w:rsidR="00BD45FA" w:rsidRPr="00FC4023">
        <w:rPr>
          <w:lang w:val="tr-TR"/>
        </w:rPr>
        <w:t>2012</w:t>
      </w:r>
    </w:p>
    <w:p w:rsidR="00EC5A90" w:rsidRPr="00FC4023" w:rsidRDefault="00EC5A90" w:rsidP="00402306">
      <w:pPr>
        <w:spacing w:after="120"/>
        <w:jc w:val="both"/>
        <w:rPr>
          <w:lang w:val="tr-TR"/>
        </w:rPr>
      </w:pPr>
      <w:r w:rsidRPr="00FC4023">
        <w:rPr>
          <w:iCs/>
          <w:lang w:val="tr-TR"/>
        </w:rPr>
        <w:t xml:space="preserve">Enstitü Yönetim Kurulu Üyeliği </w:t>
      </w:r>
      <w:r w:rsidRPr="00FC4023">
        <w:rPr>
          <w:iCs/>
          <w:lang w:val="tr-TR"/>
        </w:rPr>
        <w:tab/>
      </w:r>
      <w:r w:rsidRPr="00FC4023">
        <w:rPr>
          <w:b/>
          <w:lang w:val="tr-TR"/>
        </w:rPr>
        <w:t xml:space="preserve">: </w:t>
      </w:r>
      <w:r w:rsidRPr="00FC4023">
        <w:rPr>
          <w:bCs/>
          <w:lang w:val="tr-TR"/>
        </w:rPr>
        <w:t>Doğu Akdeniz Üniversitesi</w:t>
      </w:r>
      <w:r w:rsidRPr="00FC4023">
        <w:rPr>
          <w:b/>
          <w:lang w:val="tr-TR"/>
        </w:rPr>
        <w:t xml:space="preserve"> </w:t>
      </w:r>
      <w:r w:rsidRPr="00FC4023">
        <w:rPr>
          <w:lang w:val="tr-TR"/>
        </w:rPr>
        <w:tab/>
      </w:r>
      <w:r w:rsidRPr="00FC4023">
        <w:rPr>
          <w:lang w:val="tr-TR"/>
        </w:rPr>
        <w:tab/>
        <w:t>2009</w:t>
      </w:r>
      <w:r w:rsidR="00BD0BE4" w:rsidRPr="00FC4023">
        <w:rPr>
          <w:lang w:val="tr-TR"/>
        </w:rPr>
        <w:t>-</w:t>
      </w:r>
      <w:r w:rsidR="00BD45FA" w:rsidRPr="00FC4023">
        <w:rPr>
          <w:lang w:val="tr-TR"/>
        </w:rPr>
        <w:t>2012</w:t>
      </w:r>
    </w:p>
    <w:p w:rsidR="00BD0BE4" w:rsidRPr="00FC4023" w:rsidRDefault="00BD0BE4" w:rsidP="00402306">
      <w:pPr>
        <w:spacing w:after="120"/>
        <w:jc w:val="both"/>
        <w:rPr>
          <w:lang w:val="tr-TR"/>
        </w:rPr>
      </w:pPr>
      <w:r w:rsidRPr="00FC4023">
        <w:rPr>
          <w:lang w:val="tr-TR"/>
        </w:rPr>
        <w:t xml:space="preserve">Bölüm Başkanlığı </w:t>
      </w:r>
      <w:r w:rsidRPr="00FC4023">
        <w:rPr>
          <w:b/>
          <w:lang w:val="tr-TR"/>
        </w:rPr>
        <w:tab/>
      </w:r>
      <w:r w:rsidRPr="00FC4023">
        <w:rPr>
          <w:b/>
          <w:lang w:val="tr-TR"/>
        </w:rPr>
        <w:tab/>
      </w:r>
      <w:r w:rsidRPr="00FC4023">
        <w:rPr>
          <w:b/>
          <w:lang w:val="tr-TR"/>
        </w:rPr>
        <w:tab/>
        <w:t xml:space="preserve">: </w:t>
      </w:r>
      <w:r w:rsidRPr="00FC4023">
        <w:rPr>
          <w:bCs/>
          <w:lang w:val="tr-TR"/>
        </w:rPr>
        <w:t>Doğu Akdeniz Üniversitesi</w:t>
      </w:r>
      <w:r w:rsidRPr="00FC4023">
        <w:rPr>
          <w:b/>
          <w:lang w:val="tr-TR"/>
        </w:rPr>
        <w:t xml:space="preserve"> </w:t>
      </w:r>
      <w:r w:rsidRPr="00FC4023">
        <w:rPr>
          <w:lang w:val="tr-TR"/>
        </w:rPr>
        <w:tab/>
      </w:r>
      <w:r w:rsidRPr="00FC4023">
        <w:rPr>
          <w:lang w:val="tr-TR"/>
        </w:rPr>
        <w:tab/>
        <w:t>2009-</w:t>
      </w:r>
      <w:r w:rsidR="00BD45FA" w:rsidRPr="00FC4023">
        <w:rPr>
          <w:lang w:val="tr-TR"/>
        </w:rPr>
        <w:t>2012</w:t>
      </w:r>
    </w:p>
    <w:p w:rsidR="00BD45FA" w:rsidRDefault="00BD45FA" w:rsidP="00402306">
      <w:pPr>
        <w:spacing w:after="120"/>
        <w:jc w:val="both"/>
        <w:rPr>
          <w:bCs/>
          <w:lang w:val="tr-TR"/>
        </w:rPr>
      </w:pPr>
      <w:r w:rsidRPr="00FC4023">
        <w:rPr>
          <w:lang w:val="tr-TR"/>
        </w:rPr>
        <w:t>TÖMER Müdürü</w:t>
      </w:r>
      <w:r w:rsidRPr="00FC4023">
        <w:rPr>
          <w:lang w:val="tr-TR"/>
        </w:rPr>
        <w:tab/>
      </w:r>
      <w:r w:rsidRPr="00FC4023">
        <w:rPr>
          <w:lang w:val="tr-TR"/>
        </w:rPr>
        <w:tab/>
      </w:r>
      <w:r w:rsidRPr="00FC4023">
        <w:rPr>
          <w:lang w:val="tr-TR"/>
        </w:rPr>
        <w:tab/>
        <w:t xml:space="preserve">: Afyon Kocatepe </w:t>
      </w:r>
      <w:r w:rsidRPr="00FC4023">
        <w:rPr>
          <w:bCs/>
          <w:lang w:val="tr-TR"/>
        </w:rPr>
        <w:t>Üniversitesi</w:t>
      </w:r>
      <w:r w:rsidRPr="00FC4023">
        <w:rPr>
          <w:bCs/>
          <w:lang w:val="tr-TR"/>
        </w:rPr>
        <w:tab/>
        <w:t>2012-</w:t>
      </w:r>
      <w:r w:rsidR="00206A8B" w:rsidRPr="00FC4023">
        <w:rPr>
          <w:bCs/>
          <w:lang w:val="tr-TR"/>
        </w:rPr>
        <w:t>2013</w:t>
      </w:r>
    </w:p>
    <w:p w:rsidR="004234D0" w:rsidRDefault="004234D0" w:rsidP="004234D0">
      <w:pPr>
        <w:spacing w:after="120"/>
        <w:jc w:val="both"/>
        <w:rPr>
          <w:lang w:val="tr-TR"/>
        </w:rPr>
      </w:pPr>
      <w:r w:rsidRPr="00FC4023">
        <w:rPr>
          <w:lang w:val="tr-TR"/>
        </w:rPr>
        <w:t xml:space="preserve">Bölüm Başkanlığı </w:t>
      </w:r>
      <w:r w:rsidRPr="00FC4023">
        <w:rPr>
          <w:b/>
          <w:lang w:val="tr-TR"/>
        </w:rPr>
        <w:tab/>
      </w:r>
      <w:r w:rsidRPr="00FC4023">
        <w:rPr>
          <w:b/>
          <w:lang w:val="tr-TR"/>
        </w:rPr>
        <w:tab/>
      </w:r>
      <w:r w:rsidRPr="00FC4023">
        <w:rPr>
          <w:b/>
          <w:lang w:val="tr-TR"/>
        </w:rPr>
        <w:tab/>
        <w:t xml:space="preserve">: </w:t>
      </w:r>
      <w:r>
        <w:rPr>
          <w:bCs/>
          <w:lang w:val="tr-TR"/>
        </w:rPr>
        <w:t>Ahmet Yesevi</w:t>
      </w:r>
      <w:r w:rsidRPr="00FC4023">
        <w:rPr>
          <w:bCs/>
          <w:lang w:val="tr-TR"/>
        </w:rPr>
        <w:t xml:space="preserve"> Üniversitesi</w:t>
      </w:r>
      <w:r w:rsidRPr="00FC4023">
        <w:rPr>
          <w:b/>
          <w:lang w:val="tr-TR"/>
        </w:rPr>
        <w:t xml:space="preserve"> </w:t>
      </w:r>
      <w:r w:rsidRPr="00FC4023">
        <w:rPr>
          <w:lang w:val="tr-TR"/>
        </w:rPr>
        <w:tab/>
      </w:r>
      <w:r w:rsidRPr="00FC4023">
        <w:rPr>
          <w:lang w:val="tr-TR"/>
        </w:rPr>
        <w:tab/>
        <w:t>2</w:t>
      </w:r>
      <w:r>
        <w:rPr>
          <w:lang w:val="tr-TR"/>
        </w:rPr>
        <w:t>013-201</w:t>
      </w:r>
      <w:r w:rsidRPr="00FC4023">
        <w:rPr>
          <w:lang w:val="tr-TR"/>
        </w:rPr>
        <w:t>6</w:t>
      </w:r>
    </w:p>
    <w:p w:rsidR="00853AB0" w:rsidRPr="00FC4023" w:rsidRDefault="00853AB0" w:rsidP="00853AB0">
      <w:pPr>
        <w:spacing w:after="120"/>
        <w:jc w:val="both"/>
        <w:rPr>
          <w:lang w:val="tr-TR"/>
        </w:rPr>
      </w:pPr>
      <w:r w:rsidRPr="00FC4023">
        <w:rPr>
          <w:iCs/>
          <w:lang w:val="tr-TR"/>
        </w:rPr>
        <w:t>Üniversite Senatosu Üyeliği</w:t>
      </w:r>
      <w:r w:rsidRPr="00FC4023">
        <w:rPr>
          <w:iCs/>
          <w:lang w:val="tr-TR"/>
        </w:rPr>
        <w:tab/>
      </w:r>
      <w:r w:rsidRPr="00FC4023">
        <w:rPr>
          <w:iCs/>
          <w:lang w:val="tr-TR"/>
        </w:rPr>
        <w:tab/>
      </w:r>
      <w:r w:rsidRPr="00FC4023">
        <w:rPr>
          <w:b/>
          <w:lang w:val="tr-TR"/>
        </w:rPr>
        <w:t xml:space="preserve">: </w:t>
      </w:r>
      <w:r>
        <w:rPr>
          <w:bCs/>
          <w:lang w:val="tr-TR"/>
        </w:rPr>
        <w:t>Ahmet Yesevi</w:t>
      </w:r>
      <w:r w:rsidRPr="00FC4023">
        <w:rPr>
          <w:bCs/>
          <w:lang w:val="tr-TR"/>
        </w:rPr>
        <w:t xml:space="preserve"> Üniversitesi</w:t>
      </w:r>
      <w:r w:rsidRPr="00FC4023">
        <w:rPr>
          <w:b/>
          <w:lang w:val="tr-TR"/>
        </w:rPr>
        <w:t xml:space="preserve"> </w:t>
      </w:r>
      <w:r w:rsidRPr="00FC4023">
        <w:rPr>
          <w:lang w:val="tr-TR"/>
        </w:rPr>
        <w:tab/>
      </w:r>
      <w:r w:rsidRPr="00FC4023">
        <w:rPr>
          <w:lang w:val="tr-TR"/>
        </w:rPr>
        <w:tab/>
        <w:t>2</w:t>
      </w:r>
      <w:r>
        <w:rPr>
          <w:lang w:val="tr-TR"/>
        </w:rPr>
        <w:t>013-201</w:t>
      </w:r>
      <w:r w:rsidRPr="00FC4023">
        <w:rPr>
          <w:lang w:val="tr-TR"/>
        </w:rPr>
        <w:t>6</w:t>
      </w:r>
    </w:p>
    <w:p w:rsidR="00853AB0" w:rsidRPr="00FC4023" w:rsidRDefault="00853AB0" w:rsidP="00853AB0">
      <w:pPr>
        <w:spacing w:after="120"/>
        <w:jc w:val="both"/>
        <w:rPr>
          <w:lang w:val="tr-TR"/>
        </w:rPr>
      </w:pPr>
      <w:r w:rsidRPr="00FC4023">
        <w:rPr>
          <w:iCs/>
          <w:lang w:val="tr-TR"/>
        </w:rPr>
        <w:t xml:space="preserve">Fakülte Yönetim Kurulu Üyeliği </w:t>
      </w:r>
      <w:r w:rsidRPr="00FC4023">
        <w:rPr>
          <w:iCs/>
          <w:lang w:val="tr-TR"/>
        </w:rPr>
        <w:tab/>
      </w:r>
      <w:r w:rsidRPr="00FC4023">
        <w:rPr>
          <w:b/>
          <w:lang w:val="tr-TR"/>
        </w:rPr>
        <w:t xml:space="preserve">: </w:t>
      </w:r>
      <w:r>
        <w:rPr>
          <w:bCs/>
          <w:lang w:val="tr-TR"/>
        </w:rPr>
        <w:t>Ahmet Yesevi</w:t>
      </w:r>
      <w:r w:rsidRPr="00FC4023">
        <w:rPr>
          <w:bCs/>
          <w:lang w:val="tr-TR"/>
        </w:rPr>
        <w:t xml:space="preserve"> Üniversitesi</w:t>
      </w:r>
      <w:r w:rsidRPr="00FC4023">
        <w:rPr>
          <w:b/>
          <w:lang w:val="tr-TR"/>
        </w:rPr>
        <w:t xml:space="preserve"> </w:t>
      </w:r>
      <w:r w:rsidRPr="00FC4023">
        <w:rPr>
          <w:lang w:val="tr-TR"/>
        </w:rPr>
        <w:tab/>
      </w:r>
      <w:r w:rsidRPr="00FC4023">
        <w:rPr>
          <w:lang w:val="tr-TR"/>
        </w:rPr>
        <w:tab/>
        <w:t>2</w:t>
      </w:r>
      <w:r>
        <w:rPr>
          <w:lang w:val="tr-TR"/>
        </w:rPr>
        <w:t>013-201</w:t>
      </w:r>
      <w:r w:rsidRPr="00FC4023">
        <w:rPr>
          <w:lang w:val="tr-TR"/>
        </w:rPr>
        <w:t>6</w:t>
      </w:r>
    </w:p>
    <w:p w:rsidR="00853AB0" w:rsidRPr="00FC4023" w:rsidRDefault="00853AB0" w:rsidP="00853AB0">
      <w:pPr>
        <w:spacing w:after="120"/>
        <w:jc w:val="both"/>
        <w:rPr>
          <w:lang w:val="tr-TR"/>
        </w:rPr>
      </w:pPr>
      <w:r w:rsidRPr="00FC4023">
        <w:rPr>
          <w:iCs/>
          <w:lang w:val="tr-TR"/>
        </w:rPr>
        <w:t xml:space="preserve">Enstitü Yönetim Kurulu Üyeliği </w:t>
      </w:r>
      <w:r w:rsidRPr="00FC4023">
        <w:rPr>
          <w:iCs/>
          <w:lang w:val="tr-TR"/>
        </w:rPr>
        <w:tab/>
      </w:r>
      <w:r w:rsidRPr="00FC4023">
        <w:rPr>
          <w:b/>
          <w:lang w:val="tr-TR"/>
        </w:rPr>
        <w:t xml:space="preserve">: </w:t>
      </w:r>
      <w:r>
        <w:rPr>
          <w:bCs/>
          <w:lang w:val="tr-TR"/>
        </w:rPr>
        <w:t>Ahmet Yesevi</w:t>
      </w:r>
      <w:r w:rsidRPr="00FC4023">
        <w:rPr>
          <w:bCs/>
          <w:lang w:val="tr-TR"/>
        </w:rPr>
        <w:t xml:space="preserve"> Üniversitesi</w:t>
      </w:r>
      <w:r w:rsidRPr="00FC4023">
        <w:rPr>
          <w:b/>
          <w:lang w:val="tr-TR"/>
        </w:rPr>
        <w:t xml:space="preserve"> </w:t>
      </w:r>
      <w:r w:rsidRPr="00FC4023">
        <w:rPr>
          <w:lang w:val="tr-TR"/>
        </w:rPr>
        <w:tab/>
      </w:r>
      <w:r w:rsidRPr="00FC4023">
        <w:rPr>
          <w:lang w:val="tr-TR"/>
        </w:rPr>
        <w:tab/>
        <w:t>2</w:t>
      </w:r>
      <w:r>
        <w:rPr>
          <w:lang w:val="tr-TR"/>
        </w:rPr>
        <w:t>013-201</w:t>
      </w:r>
      <w:r w:rsidRPr="00FC4023">
        <w:rPr>
          <w:lang w:val="tr-TR"/>
        </w:rPr>
        <w:t>6</w:t>
      </w:r>
    </w:p>
    <w:p w:rsidR="004234D0" w:rsidRPr="00FC4023" w:rsidRDefault="004234D0" w:rsidP="00402306">
      <w:pPr>
        <w:spacing w:after="120"/>
        <w:jc w:val="both"/>
        <w:rPr>
          <w:lang w:val="tr-TR"/>
        </w:rPr>
      </w:pPr>
    </w:p>
    <w:p w:rsidR="00040562" w:rsidRPr="00FC4023" w:rsidRDefault="00040562" w:rsidP="00BD0BE4">
      <w:pPr>
        <w:keepNext/>
        <w:tabs>
          <w:tab w:val="num" w:pos="360"/>
        </w:tabs>
        <w:spacing w:before="100" w:beforeAutospacing="1" w:after="100" w:afterAutospacing="1"/>
        <w:ind w:left="357" w:hanging="357"/>
        <w:jc w:val="both"/>
        <w:rPr>
          <w:b/>
          <w:lang w:val="tr-TR"/>
        </w:rPr>
      </w:pPr>
      <w:r w:rsidRPr="00FC4023">
        <w:rPr>
          <w:b/>
          <w:lang w:val="tr-TR"/>
        </w:rPr>
        <w:t>11.</w:t>
      </w:r>
      <w:r w:rsidRPr="00FC4023">
        <w:rPr>
          <w:b/>
          <w:szCs w:val="14"/>
          <w:lang w:val="tr-TR"/>
        </w:rPr>
        <w:t xml:space="preserve"> </w:t>
      </w:r>
      <w:r w:rsidR="00643D7D" w:rsidRPr="00FC4023">
        <w:rPr>
          <w:b/>
          <w:lang w:val="tr-TR"/>
        </w:rPr>
        <w:t>Ödüller</w:t>
      </w:r>
    </w:p>
    <w:p w:rsidR="00040562" w:rsidRPr="00FC4023" w:rsidRDefault="00040562">
      <w:pPr>
        <w:spacing w:before="100" w:beforeAutospacing="1" w:after="100" w:afterAutospacing="1"/>
        <w:jc w:val="both"/>
        <w:rPr>
          <w:lang w:val="tr-TR"/>
        </w:rPr>
      </w:pPr>
      <w:r w:rsidRPr="00FC4023">
        <w:rPr>
          <w:i/>
          <w:szCs w:val="28"/>
          <w:lang w:val="tr-TR"/>
        </w:rPr>
        <w:t>Bursa Vefeyatnamelerindeki Şairlerin Biyografileri</w:t>
      </w:r>
      <w:r w:rsidRPr="00FC4023">
        <w:rPr>
          <w:szCs w:val="28"/>
          <w:lang w:val="tr-TR"/>
        </w:rPr>
        <w:t xml:space="preserve"> adlı doktora çalışmamıza </w:t>
      </w:r>
      <w:r w:rsidRPr="00FC4023">
        <w:rPr>
          <w:lang w:val="tr-TR"/>
        </w:rPr>
        <w:t>Bursa Kültürünü Araştırma Fonu tarafından "1299'dan 1999'a Bursa Araştırmaları Yarışması" 1997 yılı ilmî araştırma ve inceleme ödülü verilmiştir.</w:t>
      </w:r>
    </w:p>
    <w:p w:rsidR="008F645C" w:rsidRPr="00FC4023" w:rsidRDefault="008F645C">
      <w:pPr>
        <w:spacing w:before="100" w:beforeAutospacing="1" w:after="100" w:afterAutospacing="1"/>
        <w:jc w:val="both"/>
        <w:rPr>
          <w:b/>
          <w:lang w:val="tr-TR"/>
        </w:rPr>
      </w:pPr>
      <w:r w:rsidRPr="00FC4023">
        <w:rPr>
          <w:b/>
          <w:lang w:val="tr-TR"/>
        </w:rPr>
        <w:t xml:space="preserve">12. </w:t>
      </w:r>
      <w:r w:rsidR="00643D7D" w:rsidRPr="00FC4023">
        <w:rPr>
          <w:b/>
          <w:lang w:val="tr-TR"/>
        </w:rPr>
        <w:t>Son İki Yılda Verilen Dersler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992"/>
        <w:gridCol w:w="4395"/>
        <w:gridCol w:w="850"/>
        <w:gridCol w:w="992"/>
        <w:gridCol w:w="1161"/>
      </w:tblGrid>
      <w:tr w:rsidR="007B5372" w:rsidRPr="00853AB0" w:rsidTr="00853AB0">
        <w:tc>
          <w:tcPr>
            <w:tcW w:w="1384" w:type="dxa"/>
            <w:vMerge w:val="restart"/>
            <w:shd w:val="clear" w:color="auto" w:fill="auto"/>
            <w:vAlign w:val="center"/>
          </w:tcPr>
          <w:p w:rsidR="00162422" w:rsidRPr="00853AB0" w:rsidRDefault="00853AB0" w:rsidP="00A426BE">
            <w:pPr>
              <w:spacing w:before="100" w:beforeAutospacing="1" w:after="100" w:afterAutospacing="1"/>
              <w:jc w:val="center"/>
              <w:rPr>
                <w:b/>
                <w:bCs/>
                <w:lang w:val="tr-TR"/>
              </w:rPr>
            </w:pPr>
            <w:r>
              <w:rPr>
                <w:b/>
                <w:bCs/>
                <w:lang w:val="tr-TR"/>
              </w:rPr>
              <w:t>Akademi</w:t>
            </w:r>
            <w:r w:rsidR="00162422" w:rsidRPr="00853AB0">
              <w:rPr>
                <w:b/>
                <w:bCs/>
                <w:lang w:val="tr-TR"/>
              </w:rPr>
              <w:t xml:space="preserve">k Yıl 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162422" w:rsidRPr="00853AB0" w:rsidRDefault="00162422" w:rsidP="004234D0">
            <w:pPr>
              <w:spacing w:before="100" w:beforeAutospacing="1" w:after="100" w:afterAutospacing="1"/>
              <w:rPr>
                <w:b/>
                <w:bCs/>
                <w:lang w:val="tr-TR"/>
              </w:rPr>
            </w:pPr>
            <w:r w:rsidRPr="00853AB0">
              <w:rPr>
                <w:b/>
                <w:bCs/>
                <w:lang w:val="tr-TR"/>
              </w:rPr>
              <w:t xml:space="preserve">Dönem </w:t>
            </w:r>
          </w:p>
        </w:tc>
        <w:tc>
          <w:tcPr>
            <w:tcW w:w="4395" w:type="dxa"/>
            <w:vMerge w:val="restart"/>
            <w:shd w:val="clear" w:color="auto" w:fill="auto"/>
            <w:vAlign w:val="center"/>
          </w:tcPr>
          <w:p w:rsidR="00162422" w:rsidRPr="00853AB0" w:rsidRDefault="00162422" w:rsidP="00A426BE">
            <w:pPr>
              <w:spacing w:before="100" w:beforeAutospacing="1" w:after="100" w:afterAutospacing="1"/>
              <w:jc w:val="center"/>
              <w:rPr>
                <w:b/>
                <w:bCs/>
                <w:lang w:val="tr-TR"/>
              </w:rPr>
            </w:pPr>
            <w:r w:rsidRPr="00853AB0">
              <w:rPr>
                <w:b/>
                <w:bCs/>
                <w:lang w:val="tr-TR"/>
              </w:rPr>
              <w:t xml:space="preserve">Dersin Adı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162422" w:rsidRPr="00853AB0" w:rsidRDefault="00162422" w:rsidP="00A426BE">
            <w:pPr>
              <w:spacing w:before="100" w:beforeAutospacing="1" w:after="100" w:afterAutospacing="1"/>
              <w:jc w:val="center"/>
              <w:rPr>
                <w:b/>
                <w:bCs/>
                <w:lang w:val="tr-TR"/>
              </w:rPr>
            </w:pPr>
            <w:r w:rsidRPr="00853AB0">
              <w:rPr>
                <w:b/>
                <w:bCs/>
                <w:lang w:val="tr-TR"/>
              </w:rPr>
              <w:t xml:space="preserve">Haftalık Saati </w:t>
            </w:r>
          </w:p>
        </w:tc>
        <w:tc>
          <w:tcPr>
            <w:tcW w:w="1161" w:type="dxa"/>
            <w:vMerge w:val="restart"/>
            <w:shd w:val="clear" w:color="auto" w:fill="auto"/>
            <w:vAlign w:val="center"/>
          </w:tcPr>
          <w:p w:rsidR="00162422" w:rsidRPr="00853AB0" w:rsidRDefault="00162422" w:rsidP="00A426BE">
            <w:pPr>
              <w:spacing w:before="100" w:beforeAutospacing="1" w:after="100" w:afterAutospacing="1"/>
              <w:jc w:val="center"/>
              <w:rPr>
                <w:b/>
                <w:bCs/>
                <w:lang w:val="tr-TR"/>
              </w:rPr>
            </w:pPr>
            <w:r w:rsidRPr="00853AB0">
              <w:rPr>
                <w:b/>
                <w:bCs/>
                <w:lang w:val="tr-TR"/>
              </w:rPr>
              <w:t xml:space="preserve">Öğrenci Sayısı </w:t>
            </w:r>
          </w:p>
        </w:tc>
      </w:tr>
      <w:tr w:rsidR="007B5372" w:rsidRPr="00FC4023" w:rsidTr="00853AB0">
        <w:tc>
          <w:tcPr>
            <w:tcW w:w="1384" w:type="dxa"/>
            <w:vMerge/>
            <w:shd w:val="clear" w:color="auto" w:fill="auto"/>
            <w:vAlign w:val="center"/>
          </w:tcPr>
          <w:p w:rsidR="00162422" w:rsidRPr="00FC4023" w:rsidRDefault="00162422" w:rsidP="00A426BE">
            <w:pPr>
              <w:rPr>
                <w:lang w:val="tr-TR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62422" w:rsidRPr="00FC4023" w:rsidRDefault="00162422" w:rsidP="00A426BE">
            <w:pPr>
              <w:rPr>
                <w:lang w:val="tr-TR"/>
              </w:rPr>
            </w:pPr>
          </w:p>
        </w:tc>
        <w:tc>
          <w:tcPr>
            <w:tcW w:w="4395" w:type="dxa"/>
            <w:vMerge/>
            <w:shd w:val="clear" w:color="auto" w:fill="auto"/>
            <w:vAlign w:val="center"/>
          </w:tcPr>
          <w:p w:rsidR="00162422" w:rsidRPr="00FC4023" w:rsidRDefault="00162422" w:rsidP="00A426BE">
            <w:pPr>
              <w:rPr>
                <w:lang w:val="tr-TR"/>
              </w:rPr>
            </w:pPr>
          </w:p>
        </w:tc>
        <w:tc>
          <w:tcPr>
            <w:tcW w:w="850" w:type="dxa"/>
            <w:shd w:val="clear" w:color="auto" w:fill="auto"/>
          </w:tcPr>
          <w:p w:rsidR="00162422" w:rsidRPr="00853AB0" w:rsidRDefault="007B5372" w:rsidP="00853AB0">
            <w:pPr>
              <w:spacing w:before="100" w:beforeAutospacing="1" w:after="100" w:afterAutospacing="1"/>
              <w:jc w:val="center"/>
              <w:rPr>
                <w:b/>
                <w:bCs/>
                <w:lang w:val="tr-TR"/>
              </w:rPr>
            </w:pPr>
            <w:r w:rsidRPr="00853AB0">
              <w:rPr>
                <w:b/>
                <w:bCs/>
                <w:lang w:val="tr-TR"/>
              </w:rPr>
              <w:t>Teo.</w:t>
            </w:r>
          </w:p>
        </w:tc>
        <w:tc>
          <w:tcPr>
            <w:tcW w:w="992" w:type="dxa"/>
            <w:shd w:val="clear" w:color="auto" w:fill="auto"/>
          </w:tcPr>
          <w:p w:rsidR="00162422" w:rsidRPr="00853AB0" w:rsidRDefault="007B5372" w:rsidP="00853AB0">
            <w:pPr>
              <w:spacing w:before="100" w:beforeAutospacing="1" w:after="100" w:afterAutospacing="1"/>
              <w:jc w:val="center"/>
              <w:rPr>
                <w:b/>
                <w:bCs/>
                <w:lang w:val="tr-TR"/>
              </w:rPr>
            </w:pPr>
            <w:r w:rsidRPr="00853AB0">
              <w:rPr>
                <w:b/>
                <w:bCs/>
                <w:lang w:val="tr-TR"/>
              </w:rPr>
              <w:t>Uyg.</w:t>
            </w: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162422" w:rsidRPr="00FC4023" w:rsidRDefault="00162422" w:rsidP="00A426BE">
            <w:pPr>
              <w:rPr>
                <w:lang w:val="tr-TR"/>
              </w:rPr>
            </w:pPr>
          </w:p>
        </w:tc>
      </w:tr>
      <w:tr w:rsidR="007B5372" w:rsidRPr="00FC4023" w:rsidTr="00853AB0">
        <w:tc>
          <w:tcPr>
            <w:tcW w:w="1384" w:type="dxa"/>
            <w:vMerge w:val="restart"/>
            <w:shd w:val="clear" w:color="auto" w:fill="auto"/>
            <w:vAlign w:val="center"/>
          </w:tcPr>
          <w:p w:rsidR="00BF75EC" w:rsidRPr="00FC4023" w:rsidRDefault="00BF75EC" w:rsidP="00BD45FA">
            <w:pPr>
              <w:spacing w:before="100" w:beforeAutospacing="1" w:after="100" w:afterAutospacing="1"/>
              <w:jc w:val="center"/>
              <w:rPr>
                <w:lang w:val="tr-TR"/>
              </w:rPr>
            </w:pPr>
            <w:r w:rsidRPr="00FC4023">
              <w:rPr>
                <w:szCs w:val="20"/>
                <w:lang w:val="tr-TR"/>
              </w:rPr>
              <w:t>20</w:t>
            </w:r>
            <w:r w:rsidR="00FC4023">
              <w:rPr>
                <w:szCs w:val="20"/>
                <w:lang w:val="tr-TR"/>
              </w:rPr>
              <w:t>13</w:t>
            </w:r>
            <w:r w:rsidRPr="00FC4023">
              <w:rPr>
                <w:szCs w:val="20"/>
                <w:lang w:val="tr-TR"/>
              </w:rPr>
              <w:t>-</w:t>
            </w:r>
            <w:r w:rsidR="00BD45FA" w:rsidRPr="00FC4023">
              <w:rPr>
                <w:szCs w:val="20"/>
                <w:lang w:val="tr-TR"/>
              </w:rPr>
              <w:t>1</w:t>
            </w:r>
            <w:r w:rsidR="00FC4023">
              <w:rPr>
                <w:szCs w:val="20"/>
                <w:lang w:val="tr-TR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BF75EC" w:rsidRPr="00FC4023" w:rsidRDefault="00BF75EC" w:rsidP="00A426BE">
            <w:pPr>
              <w:spacing w:before="100" w:beforeAutospacing="1" w:after="100" w:afterAutospacing="1"/>
              <w:jc w:val="both"/>
              <w:rPr>
                <w:lang w:val="tr-TR"/>
              </w:rPr>
            </w:pPr>
            <w:r w:rsidRPr="00FC4023">
              <w:rPr>
                <w:szCs w:val="20"/>
                <w:lang w:val="tr-TR"/>
              </w:rPr>
              <w:t xml:space="preserve">Güz </w:t>
            </w:r>
          </w:p>
        </w:tc>
        <w:tc>
          <w:tcPr>
            <w:tcW w:w="4395" w:type="dxa"/>
            <w:shd w:val="clear" w:color="auto" w:fill="auto"/>
          </w:tcPr>
          <w:p w:rsidR="00BF75EC" w:rsidRPr="00FC4023" w:rsidRDefault="00787E91" w:rsidP="00FC4023">
            <w:pPr>
              <w:spacing w:before="100" w:beforeAutospacing="1" w:after="100" w:afterAutospacing="1"/>
              <w:rPr>
                <w:lang w:val="tr-TR"/>
              </w:rPr>
            </w:pPr>
            <w:r>
              <w:rPr>
                <w:szCs w:val="20"/>
                <w:lang w:val="tr-TR"/>
              </w:rPr>
              <w:t xml:space="preserve">Eski Türk Edebiyatı Tarihi I-III </w:t>
            </w:r>
            <w:r w:rsidR="00F84241" w:rsidRPr="00FC4023">
              <w:rPr>
                <w:szCs w:val="20"/>
                <w:lang w:val="tr-TR"/>
              </w:rPr>
              <w:t>(Lisans)</w:t>
            </w:r>
          </w:p>
        </w:tc>
        <w:tc>
          <w:tcPr>
            <w:tcW w:w="850" w:type="dxa"/>
            <w:shd w:val="clear" w:color="auto" w:fill="auto"/>
          </w:tcPr>
          <w:p w:rsidR="00BF75EC" w:rsidRPr="00FC4023" w:rsidRDefault="00BF75EC" w:rsidP="00643D7D">
            <w:pPr>
              <w:spacing w:before="100" w:beforeAutospacing="1" w:after="100" w:afterAutospacing="1"/>
              <w:jc w:val="center"/>
              <w:rPr>
                <w:lang w:val="tr-TR"/>
              </w:rPr>
            </w:pPr>
            <w:r w:rsidRPr="00FC4023">
              <w:rPr>
                <w:szCs w:val="20"/>
                <w:lang w:val="tr-TR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BF75EC" w:rsidRPr="00FC4023" w:rsidRDefault="00BF75EC" w:rsidP="00643D7D">
            <w:pPr>
              <w:spacing w:before="100" w:beforeAutospacing="1" w:after="100" w:afterAutospacing="1"/>
              <w:jc w:val="center"/>
              <w:rPr>
                <w:lang w:val="tr-TR"/>
              </w:rPr>
            </w:pPr>
            <w:r w:rsidRPr="00FC4023">
              <w:rPr>
                <w:szCs w:val="20"/>
                <w:lang w:val="tr-TR"/>
              </w:rPr>
              <w:t>0</w:t>
            </w:r>
          </w:p>
        </w:tc>
        <w:tc>
          <w:tcPr>
            <w:tcW w:w="1161" w:type="dxa"/>
            <w:shd w:val="clear" w:color="auto" w:fill="auto"/>
          </w:tcPr>
          <w:p w:rsidR="00BF75EC" w:rsidRPr="00FC4023" w:rsidRDefault="00853AB0" w:rsidP="00643D7D">
            <w:pPr>
              <w:spacing w:before="100" w:beforeAutospacing="1" w:after="100" w:afterAutospacing="1"/>
              <w:jc w:val="center"/>
              <w:rPr>
                <w:lang w:val="tr-TR"/>
              </w:rPr>
            </w:pPr>
            <w:r>
              <w:rPr>
                <w:szCs w:val="20"/>
                <w:lang w:val="tr-TR"/>
              </w:rPr>
              <w:t>42</w:t>
            </w:r>
          </w:p>
        </w:tc>
      </w:tr>
      <w:tr w:rsidR="007B5372" w:rsidRPr="00FC4023" w:rsidTr="00853AB0">
        <w:tc>
          <w:tcPr>
            <w:tcW w:w="1384" w:type="dxa"/>
            <w:vMerge/>
            <w:shd w:val="clear" w:color="auto" w:fill="auto"/>
            <w:vAlign w:val="center"/>
          </w:tcPr>
          <w:p w:rsidR="00787E91" w:rsidRPr="00FC4023" w:rsidRDefault="00787E91" w:rsidP="00BD45FA">
            <w:pPr>
              <w:spacing w:before="100" w:beforeAutospacing="1" w:after="100" w:afterAutospacing="1"/>
              <w:jc w:val="center"/>
              <w:rPr>
                <w:szCs w:val="20"/>
                <w:lang w:val="tr-TR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87E91" w:rsidRPr="00FC4023" w:rsidRDefault="00787E91" w:rsidP="00A426BE">
            <w:pPr>
              <w:spacing w:before="100" w:beforeAutospacing="1" w:after="100" w:afterAutospacing="1"/>
              <w:jc w:val="both"/>
              <w:rPr>
                <w:szCs w:val="20"/>
                <w:lang w:val="tr-TR"/>
              </w:rPr>
            </w:pPr>
          </w:p>
        </w:tc>
        <w:tc>
          <w:tcPr>
            <w:tcW w:w="4395" w:type="dxa"/>
            <w:shd w:val="clear" w:color="auto" w:fill="auto"/>
          </w:tcPr>
          <w:p w:rsidR="00787E91" w:rsidRDefault="00787E91" w:rsidP="00787E91">
            <w:pPr>
              <w:spacing w:before="100" w:beforeAutospacing="1" w:after="100" w:afterAutospacing="1"/>
              <w:rPr>
                <w:szCs w:val="20"/>
                <w:lang w:val="tr-TR"/>
              </w:rPr>
            </w:pPr>
            <w:r>
              <w:rPr>
                <w:szCs w:val="20"/>
                <w:lang w:val="tr-TR"/>
              </w:rPr>
              <w:t xml:space="preserve">Osmanlı Türkçesi I-III </w:t>
            </w:r>
            <w:r w:rsidRPr="00FC4023">
              <w:rPr>
                <w:szCs w:val="20"/>
                <w:lang w:val="tr-TR"/>
              </w:rPr>
              <w:t>(Lisans)</w:t>
            </w:r>
          </w:p>
        </w:tc>
        <w:tc>
          <w:tcPr>
            <w:tcW w:w="850" w:type="dxa"/>
            <w:shd w:val="clear" w:color="auto" w:fill="auto"/>
          </w:tcPr>
          <w:p w:rsidR="00787E91" w:rsidRPr="00FC4023" w:rsidRDefault="0031301A" w:rsidP="00643D7D">
            <w:pPr>
              <w:spacing w:before="100" w:beforeAutospacing="1" w:after="100" w:afterAutospacing="1"/>
              <w:jc w:val="center"/>
              <w:rPr>
                <w:szCs w:val="20"/>
                <w:lang w:val="tr-TR"/>
              </w:rPr>
            </w:pPr>
            <w:r>
              <w:rPr>
                <w:szCs w:val="20"/>
                <w:lang w:val="tr-TR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787E91" w:rsidRPr="00FC4023" w:rsidRDefault="0031301A" w:rsidP="00643D7D">
            <w:pPr>
              <w:spacing w:before="100" w:beforeAutospacing="1" w:after="100" w:afterAutospacing="1"/>
              <w:jc w:val="center"/>
              <w:rPr>
                <w:szCs w:val="20"/>
                <w:lang w:val="tr-TR"/>
              </w:rPr>
            </w:pPr>
            <w:r>
              <w:rPr>
                <w:szCs w:val="20"/>
                <w:lang w:val="tr-TR"/>
              </w:rPr>
              <w:t>0</w:t>
            </w:r>
          </w:p>
        </w:tc>
        <w:tc>
          <w:tcPr>
            <w:tcW w:w="1161" w:type="dxa"/>
            <w:shd w:val="clear" w:color="auto" w:fill="auto"/>
          </w:tcPr>
          <w:p w:rsidR="00787E91" w:rsidRPr="00FC4023" w:rsidRDefault="0031301A" w:rsidP="00643D7D">
            <w:pPr>
              <w:spacing w:before="100" w:beforeAutospacing="1" w:after="100" w:afterAutospacing="1"/>
              <w:jc w:val="center"/>
              <w:rPr>
                <w:szCs w:val="20"/>
                <w:lang w:val="tr-TR"/>
              </w:rPr>
            </w:pPr>
            <w:r>
              <w:rPr>
                <w:szCs w:val="20"/>
                <w:lang w:val="tr-TR"/>
              </w:rPr>
              <w:t>24</w:t>
            </w:r>
          </w:p>
        </w:tc>
      </w:tr>
      <w:tr w:rsidR="007B5372" w:rsidRPr="00FC4023" w:rsidTr="00853AB0">
        <w:tc>
          <w:tcPr>
            <w:tcW w:w="1384" w:type="dxa"/>
            <w:vMerge/>
            <w:shd w:val="clear" w:color="auto" w:fill="auto"/>
            <w:vAlign w:val="center"/>
          </w:tcPr>
          <w:p w:rsidR="00A7110E" w:rsidRPr="00FC4023" w:rsidRDefault="00A7110E" w:rsidP="00DF7529">
            <w:pPr>
              <w:spacing w:before="100" w:beforeAutospacing="1" w:after="100" w:afterAutospacing="1"/>
              <w:jc w:val="center"/>
              <w:rPr>
                <w:szCs w:val="20"/>
                <w:lang w:val="tr-TR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7110E" w:rsidRPr="00FC4023" w:rsidRDefault="00A7110E" w:rsidP="00A426BE">
            <w:pPr>
              <w:spacing w:before="100" w:beforeAutospacing="1" w:after="100" w:afterAutospacing="1"/>
              <w:jc w:val="both"/>
              <w:rPr>
                <w:szCs w:val="20"/>
                <w:lang w:val="tr-TR"/>
              </w:rPr>
            </w:pPr>
          </w:p>
        </w:tc>
        <w:tc>
          <w:tcPr>
            <w:tcW w:w="4395" w:type="dxa"/>
            <w:shd w:val="clear" w:color="auto" w:fill="auto"/>
          </w:tcPr>
          <w:p w:rsidR="00A7110E" w:rsidRPr="00FC4023" w:rsidRDefault="00A7110E" w:rsidP="00FC4023">
            <w:pPr>
              <w:spacing w:before="100" w:beforeAutospacing="1" w:after="100" w:afterAutospacing="1"/>
              <w:rPr>
                <w:lang w:val="tr-TR"/>
              </w:rPr>
            </w:pPr>
            <w:r w:rsidRPr="00FC4023">
              <w:rPr>
                <w:bCs/>
                <w:szCs w:val="22"/>
                <w:lang w:val="tr-TR"/>
              </w:rPr>
              <w:t>Eski Türk Edebiyatında Mesnevi</w:t>
            </w:r>
            <w:r w:rsidR="00F84241" w:rsidRPr="00FC4023">
              <w:rPr>
                <w:bCs/>
                <w:szCs w:val="22"/>
                <w:lang w:val="tr-TR"/>
              </w:rPr>
              <w:t xml:space="preserve"> (Yüksek Lisans)</w:t>
            </w:r>
          </w:p>
        </w:tc>
        <w:tc>
          <w:tcPr>
            <w:tcW w:w="850" w:type="dxa"/>
            <w:shd w:val="clear" w:color="auto" w:fill="auto"/>
          </w:tcPr>
          <w:p w:rsidR="00A7110E" w:rsidRPr="00FC4023" w:rsidRDefault="007B54EF" w:rsidP="00643D7D">
            <w:pPr>
              <w:spacing w:before="100" w:beforeAutospacing="1" w:after="100" w:afterAutospacing="1"/>
              <w:jc w:val="center"/>
              <w:rPr>
                <w:szCs w:val="20"/>
                <w:lang w:val="tr-TR"/>
              </w:rPr>
            </w:pPr>
            <w:r w:rsidRPr="00FC4023">
              <w:rPr>
                <w:szCs w:val="20"/>
                <w:lang w:val="tr-TR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A7110E" w:rsidRPr="00FC4023" w:rsidRDefault="007B54EF" w:rsidP="00643D7D">
            <w:pPr>
              <w:spacing w:before="100" w:beforeAutospacing="1" w:after="100" w:afterAutospacing="1"/>
              <w:jc w:val="center"/>
              <w:rPr>
                <w:szCs w:val="20"/>
                <w:lang w:val="tr-TR"/>
              </w:rPr>
            </w:pPr>
            <w:r w:rsidRPr="00FC4023">
              <w:rPr>
                <w:szCs w:val="20"/>
                <w:lang w:val="tr-TR"/>
              </w:rPr>
              <w:t>0</w:t>
            </w:r>
          </w:p>
        </w:tc>
        <w:tc>
          <w:tcPr>
            <w:tcW w:w="1161" w:type="dxa"/>
            <w:shd w:val="clear" w:color="auto" w:fill="auto"/>
          </w:tcPr>
          <w:p w:rsidR="00A7110E" w:rsidRPr="00FC4023" w:rsidRDefault="007B54EF" w:rsidP="00643D7D">
            <w:pPr>
              <w:spacing w:before="100" w:beforeAutospacing="1" w:after="100" w:afterAutospacing="1"/>
              <w:jc w:val="center"/>
              <w:rPr>
                <w:szCs w:val="20"/>
                <w:lang w:val="tr-TR"/>
              </w:rPr>
            </w:pPr>
            <w:r w:rsidRPr="00FC4023">
              <w:rPr>
                <w:szCs w:val="20"/>
                <w:lang w:val="tr-TR"/>
              </w:rPr>
              <w:t>11</w:t>
            </w:r>
          </w:p>
        </w:tc>
      </w:tr>
      <w:tr w:rsidR="007B5372" w:rsidRPr="00FC4023" w:rsidTr="00853AB0">
        <w:tc>
          <w:tcPr>
            <w:tcW w:w="1384" w:type="dxa"/>
            <w:vMerge/>
            <w:shd w:val="clear" w:color="auto" w:fill="auto"/>
            <w:vAlign w:val="center"/>
          </w:tcPr>
          <w:p w:rsidR="00B44B5B" w:rsidRPr="00FC4023" w:rsidRDefault="00B44B5B" w:rsidP="00A426BE">
            <w:pPr>
              <w:rPr>
                <w:lang w:val="tr-TR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B44B5B" w:rsidRPr="0031301A" w:rsidRDefault="008D2FC7" w:rsidP="0031301A">
            <w:pPr>
              <w:spacing w:before="100" w:beforeAutospacing="1" w:after="100" w:afterAutospacing="1"/>
              <w:jc w:val="both"/>
              <w:rPr>
                <w:szCs w:val="20"/>
                <w:lang w:val="tr-TR"/>
              </w:rPr>
            </w:pPr>
            <w:r>
              <w:rPr>
                <w:szCs w:val="20"/>
                <w:lang w:val="tr-TR"/>
              </w:rPr>
              <w:t>B</w:t>
            </w:r>
            <w:r w:rsidR="00B44B5B" w:rsidRPr="00FC4023">
              <w:rPr>
                <w:szCs w:val="20"/>
                <w:lang w:val="tr-TR"/>
              </w:rPr>
              <w:t>ahar</w:t>
            </w:r>
          </w:p>
        </w:tc>
        <w:tc>
          <w:tcPr>
            <w:tcW w:w="4395" w:type="dxa"/>
            <w:shd w:val="clear" w:color="auto" w:fill="auto"/>
          </w:tcPr>
          <w:p w:rsidR="00B44B5B" w:rsidRPr="00FC4023" w:rsidRDefault="00787E91" w:rsidP="00FC4023">
            <w:pPr>
              <w:spacing w:before="100" w:beforeAutospacing="1" w:after="100" w:afterAutospacing="1"/>
              <w:rPr>
                <w:lang w:val="tr-TR"/>
              </w:rPr>
            </w:pPr>
            <w:r>
              <w:rPr>
                <w:szCs w:val="20"/>
                <w:lang w:val="tr-TR"/>
              </w:rPr>
              <w:t xml:space="preserve">Eski Türk Edebiyatı Tarihi II-IV </w:t>
            </w:r>
            <w:r w:rsidRPr="00FC4023">
              <w:rPr>
                <w:szCs w:val="20"/>
                <w:lang w:val="tr-TR"/>
              </w:rPr>
              <w:t>(Lisans)</w:t>
            </w:r>
          </w:p>
        </w:tc>
        <w:tc>
          <w:tcPr>
            <w:tcW w:w="850" w:type="dxa"/>
            <w:shd w:val="clear" w:color="auto" w:fill="auto"/>
          </w:tcPr>
          <w:p w:rsidR="00B44B5B" w:rsidRPr="00FC4023" w:rsidRDefault="00B44B5B" w:rsidP="00E75C71">
            <w:pPr>
              <w:spacing w:before="100" w:beforeAutospacing="1" w:after="100" w:afterAutospacing="1"/>
              <w:jc w:val="center"/>
              <w:rPr>
                <w:lang w:val="tr-TR"/>
              </w:rPr>
            </w:pPr>
            <w:r w:rsidRPr="00FC4023">
              <w:rPr>
                <w:szCs w:val="20"/>
                <w:lang w:val="tr-TR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B44B5B" w:rsidRPr="00FC4023" w:rsidRDefault="00B44B5B" w:rsidP="00E75C71">
            <w:pPr>
              <w:spacing w:before="100" w:beforeAutospacing="1" w:after="100" w:afterAutospacing="1"/>
              <w:jc w:val="center"/>
              <w:rPr>
                <w:lang w:val="tr-TR"/>
              </w:rPr>
            </w:pPr>
            <w:r w:rsidRPr="00FC4023">
              <w:rPr>
                <w:szCs w:val="20"/>
                <w:lang w:val="tr-TR"/>
              </w:rPr>
              <w:t>0</w:t>
            </w:r>
          </w:p>
        </w:tc>
        <w:tc>
          <w:tcPr>
            <w:tcW w:w="1161" w:type="dxa"/>
            <w:shd w:val="clear" w:color="auto" w:fill="auto"/>
          </w:tcPr>
          <w:p w:rsidR="00B44B5B" w:rsidRPr="00FC4023" w:rsidRDefault="00853AB0" w:rsidP="00E75C71">
            <w:pPr>
              <w:spacing w:before="100" w:beforeAutospacing="1" w:after="100" w:afterAutospacing="1"/>
              <w:jc w:val="center"/>
              <w:rPr>
                <w:lang w:val="tr-TR"/>
              </w:rPr>
            </w:pPr>
            <w:r>
              <w:rPr>
                <w:szCs w:val="20"/>
                <w:lang w:val="tr-TR"/>
              </w:rPr>
              <w:t>42</w:t>
            </w:r>
          </w:p>
        </w:tc>
      </w:tr>
      <w:tr w:rsidR="007B5372" w:rsidRPr="00FC4023" w:rsidTr="00853AB0">
        <w:tc>
          <w:tcPr>
            <w:tcW w:w="1384" w:type="dxa"/>
            <w:vMerge/>
            <w:shd w:val="clear" w:color="auto" w:fill="auto"/>
            <w:vAlign w:val="center"/>
          </w:tcPr>
          <w:p w:rsidR="00B44B5B" w:rsidRPr="00FC4023" w:rsidRDefault="00B44B5B" w:rsidP="00A426BE">
            <w:pPr>
              <w:rPr>
                <w:lang w:val="tr-TR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44B5B" w:rsidRPr="00FC4023" w:rsidRDefault="00B44B5B" w:rsidP="00A426BE">
            <w:pPr>
              <w:rPr>
                <w:lang w:val="tr-TR"/>
              </w:rPr>
            </w:pPr>
          </w:p>
        </w:tc>
        <w:tc>
          <w:tcPr>
            <w:tcW w:w="4395" w:type="dxa"/>
            <w:shd w:val="clear" w:color="auto" w:fill="auto"/>
          </w:tcPr>
          <w:p w:rsidR="00B44B5B" w:rsidRPr="00FC4023" w:rsidRDefault="00787E91" w:rsidP="00FC4023">
            <w:pPr>
              <w:spacing w:before="100" w:beforeAutospacing="1" w:after="100" w:afterAutospacing="1"/>
              <w:rPr>
                <w:lang w:val="tr-TR"/>
              </w:rPr>
            </w:pPr>
            <w:r>
              <w:rPr>
                <w:bCs/>
                <w:szCs w:val="22"/>
                <w:lang w:val="tr-TR"/>
              </w:rPr>
              <w:t>Türk Dünyası</w:t>
            </w:r>
            <w:r w:rsidR="00143F73" w:rsidRPr="00FC4023">
              <w:rPr>
                <w:bCs/>
                <w:szCs w:val="22"/>
                <w:lang w:val="tr-TR"/>
              </w:rPr>
              <w:t xml:space="preserve"> Edebiyatı</w:t>
            </w:r>
            <w:r w:rsidR="00F84241" w:rsidRPr="00FC4023">
              <w:rPr>
                <w:bCs/>
                <w:szCs w:val="22"/>
                <w:lang w:val="tr-TR"/>
              </w:rPr>
              <w:t xml:space="preserve">  (Yüksek Lisans)</w:t>
            </w:r>
          </w:p>
        </w:tc>
        <w:tc>
          <w:tcPr>
            <w:tcW w:w="850" w:type="dxa"/>
            <w:shd w:val="clear" w:color="auto" w:fill="auto"/>
          </w:tcPr>
          <w:p w:rsidR="00B44B5B" w:rsidRPr="00FC4023" w:rsidRDefault="007B54EF" w:rsidP="00914BD7">
            <w:pPr>
              <w:spacing w:before="100" w:beforeAutospacing="1" w:after="100" w:afterAutospacing="1"/>
              <w:jc w:val="center"/>
              <w:rPr>
                <w:lang w:val="tr-TR"/>
              </w:rPr>
            </w:pPr>
            <w:r w:rsidRPr="00FC4023">
              <w:rPr>
                <w:lang w:val="tr-TR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B44B5B" w:rsidRPr="00FC4023" w:rsidRDefault="007B54EF" w:rsidP="00914BD7">
            <w:pPr>
              <w:spacing w:before="100" w:beforeAutospacing="1" w:after="100" w:afterAutospacing="1"/>
              <w:jc w:val="center"/>
              <w:rPr>
                <w:lang w:val="tr-TR"/>
              </w:rPr>
            </w:pPr>
            <w:r w:rsidRPr="00FC4023">
              <w:rPr>
                <w:lang w:val="tr-TR"/>
              </w:rPr>
              <w:t>0</w:t>
            </w:r>
          </w:p>
        </w:tc>
        <w:tc>
          <w:tcPr>
            <w:tcW w:w="1161" w:type="dxa"/>
            <w:shd w:val="clear" w:color="auto" w:fill="auto"/>
          </w:tcPr>
          <w:p w:rsidR="00B44B5B" w:rsidRPr="00FC4023" w:rsidRDefault="007B54EF" w:rsidP="00914BD7">
            <w:pPr>
              <w:spacing w:before="100" w:beforeAutospacing="1" w:after="100" w:afterAutospacing="1"/>
              <w:jc w:val="center"/>
              <w:rPr>
                <w:lang w:val="tr-TR"/>
              </w:rPr>
            </w:pPr>
            <w:r w:rsidRPr="00FC4023">
              <w:rPr>
                <w:lang w:val="tr-TR"/>
              </w:rPr>
              <w:t>11</w:t>
            </w:r>
          </w:p>
        </w:tc>
      </w:tr>
      <w:tr w:rsidR="007B5372" w:rsidRPr="00FC4023" w:rsidTr="00853AB0">
        <w:tc>
          <w:tcPr>
            <w:tcW w:w="1384" w:type="dxa"/>
            <w:vMerge/>
            <w:shd w:val="clear" w:color="auto" w:fill="auto"/>
            <w:vAlign w:val="center"/>
          </w:tcPr>
          <w:p w:rsidR="00185696" w:rsidRPr="00FC4023" w:rsidRDefault="00185696" w:rsidP="00914BD7">
            <w:pPr>
              <w:rPr>
                <w:lang w:val="tr-TR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185696" w:rsidRPr="00FC4023" w:rsidRDefault="00143F73" w:rsidP="0031301A">
            <w:pPr>
              <w:spacing w:before="100" w:beforeAutospacing="1" w:after="100" w:afterAutospacing="1"/>
              <w:jc w:val="both"/>
              <w:rPr>
                <w:lang w:val="tr-TR"/>
              </w:rPr>
            </w:pPr>
            <w:r w:rsidRPr="00FC4023">
              <w:rPr>
                <w:szCs w:val="20"/>
                <w:lang w:val="tr-TR"/>
              </w:rPr>
              <w:t>Yaz</w:t>
            </w:r>
            <w:r w:rsidR="00185696" w:rsidRPr="00FC4023">
              <w:rPr>
                <w:szCs w:val="20"/>
                <w:lang w:val="tr-TR"/>
              </w:rPr>
              <w:t xml:space="preserve"> </w:t>
            </w:r>
          </w:p>
        </w:tc>
        <w:tc>
          <w:tcPr>
            <w:tcW w:w="4395" w:type="dxa"/>
            <w:shd w:val="clear" w:color="auto" w:fill="auto"/>
          </w:tcPr>
          <w:p w:rsidR="00185696" w:rsidRPr="00FC4023" w:rsidRDefault="00143F73" w:rsidP="00FC4023">
            <w:pPr>
              <w:spacing w:before="100" w:beforeAutospacing="1" w:after="100" w:afterAutospacing="1"/>
              <w:rPr>
                <w:lang w:val="tr-TR"/>
              </w:rPr>
            </w:pPr>
            <w:r w:rsidRPr="00FC4023">
              <w:rPr>
                <w:lang w:val="tr-TR"/>
              </w:rPr>
              <w:t>Klasik Edebiyat Bilgisi</w:t>
            </w:r>
            <w:r w:rsidR="00F84241" w:rsidRPr="00FC4023">
              <w:rPr>
                <w:lang w:val="tr-TR"/>
              </w:rPr>
              <w:t xml:space="preserve">  </w:t>
            </w:r>
            <w:r w:rsidR="00F84241" w:rsidRPr="00FC4023">
              <w:rPr>
                <w:szCs w:val="20"/>
                <w:lang w:val="tr-TR"/>
              </w:rPr>
              <w:t xml:space="preserve"> (Lisans)</w:t>
            </w:r>
          </w:p>
        </w:tc>
        <w:tc>
          <w:tcPr>
            <w:tcW w:w="850" w:type="dxa"/>
            <w:shd w:val="clear" w:color="auto" w:fill="auto"/>
          </w:tcPr>
          <w:p w:rsidR="00185696" w:rsidRPr="00FC4023" w:rsidRDefault="0031301A" w:rsidP="0034310C">
            <w:pPr>
              <w:spacing w:before="100" w:beforeAutospacing="1" w:after="100" w:afterAutospacing="1"/>
              <w:jc w:val="center"/>
              <w:rPr>
                <w:szCs w:val="20"/>
                <w:lang w:val="tr-TR"/>
              </w:rPr>
            </w:pPr>
            <w:r>
              <w:rPr>
                <w:szCs w:val="20"/>
                <w:lang w:val="tr-TR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185696" w:rsidRPr="00FC4023" w:rsidRDefault="0031301A" w:rsidP="0034310C">
            <w:pPr>
              <w:spacing w:before="100" w:beforeAutospacing="1" w:after="100" w:afterAutospacing="1"/>
              <w:jc w:val="center"/>
              <w:rPr>
                <w:szCs w:val="20"/>
                <w:lang w:val="tr-TR"/>
              </w:rPr>
            </w:pPr>
            <w:r>
              <w:rPr>
                <w:szCs w:val="20"/>
                <w:lang w:val="tr-TR"/>
              </w:rPr>
              <w:t>0</w:t>
            </w:r>
          </w:p>
        </w:tc>
        <w:tc>
          <w:tcPr>
            <w:tcW w:w="1161" w:type="dxa"/>
            <w:shd w:val="clear" w:color="auto" w:fill="auto"/>
          </w:tcPr>
          <w:p w:rsidR="00185696" w:rsidRPr="00FC4023" w:rsidRDefault="0031301A" w:rsidP="0034310C">
            <w:pPr>
              <w:spacing w:before="100" w:beforeAutospacing="1" w:after="100" w:afterAutospacing="1"/>
              <w:jc w:val="center"/>
              <w:rPr>
                <w:szCs w:val="20"/>
                <w:lang w:val="tr-TR"/>
              </w:rPr>
            </w:pPr>
            <w:r>
              <w:rPr>
                <w:szCs w:val="20"/>
                <w:lang w:val="tr-TR"/>
              </w:rPr>
              <w:t>42</w:t>
            </w:r>
          </w:p>
        </w:tc>
      </w:tr>
      <w:tr w:rsidR="007B5372" w:rsidRPr="00FC4023" w:rsidTr="00853AB0">
        <w:tc>
          <w:tcPr>
            <w:tcW w:w="1384" w:type="dxa"/>
            <w:vMerge/>
            <w:shd w:val="clear" w:color="auto" w:fill="auto"/>
            <w:vAlign w:val="center"/>
          </w:tcPr>
          <w:p w:rsidR="00143F73" w:rsidRPr="00FC4023" w:rsidRDefault="00143F73" w:rsidP="00914BD7">
            <w:pPr>
              <w:rPr>
                <w:lang w:val="tr-TR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43F73" w:rsidRPr="00FC4023" w:rsidRDefault="00143F73" w:rsidP="0034310C">
            <w:pPr>
              <w:spacing w:before="100" w:beforeAutospacing="1" w:after="100" w:afterAutospacing="1"/>
              <w:jc w:val="both"/>
              <w:rPr>
                <w:szCs w:val="20"/>
                <w:lang w:val="tr-TR"/>
              </w:rPr>
            </w:pPr>
          </w:p>
        </w:tc>
        <w:tc>
          <w:tcPr>
            <w:tcW w:w="4395" w:type="dxa"/>
            <w:shd w:val="clear" w:color="auto" w:fill="auto"/>
          </w:tcPr>
          <w:p w:rsidR="00143F73" w:rsidRPr="00FC4023" w:rsidRDefault="00143F73" w:rsidP="00FC4023">
            <w:pPr>
              <w:spacing w:before="100" w:beforeAutospacing="1" w:after="100" w:afterAutospacing="1"/>
              <w:rPr>
                <w:lang w:val="tr-TR"/>
              </w:rPr>
            </w:pPr>
            <w:r w:rsidRPr="00FC4023">
              <w:rPr>
                <w:szCs w:val="20"/>
                <w:lang w:val="tr-TR"/>
              </w:rPr>
              <w:t>Eski Tü</w:t>
            </w:r>
            <w:r w:rsidR="00787E91">
              <w:rPr>
                <w:szCs w:val="20"/>
                <w:lang w:val="tr-TR"/>
              </w:rPr>
              <w:t xml:space="preserve">rk Edebiyatında Düzyazı </w:t>
            </w:r>
            <w:r w:rsidRPr="00FC4023">
              <w:rPr>
                <w:szCs w:val="20"/>
                <w:lang w:val="tr-TR"/>
              </w:rPr>
              <w:t>Türleri</w:t>
            </w:r>
            <w:r w:rsidR="00F84241" w:rsidRPr="00FC4023">
              <w:rPr>
                <w:szCs w:val="20"/>
                <w:lang w:val="tr-TR"/>
              </w:rPr>
              <w:t xml:space="preserve"> (</w:t>
            </w:r>
            <w:r w:rsidR="00787E91">
              <w:rPr>
                <w:szCs w:val="20"/>
                <w:lang w:val="tr-TR"/>
              </w:rPr>
              <w:t xml:space="preserve">Yüksek </w:t>
            </w:r>
            <w:r w:rsidR="00F84241" w:rsidRPr="00FC4023">
              <w:rPr>
                <w:szCs w:val="20"/>
                <w:lang w:val="tr-TR"/>
              </w:rPr>
              <w:t>Lisans)</w:t>
            </w:r>
          </w:p>
        </w:tc>
        <w:tc>
          <w:tcPr>
            <w:tcW w:w="850" w:type="dxa"/>
            <w:shd w:val="clear" w:color="auto" w:fill="auto"/>
          </w:tcPr>
          <w:p w:rsidR="00143F73" w:rsidRPr="00FC4023" w:rsidRDefault="00143F73" w:rsidP="00914BD7">
            <w:pPr>
              <w:spacing w:before="100" w:beforeAutospacing="1" w:after="100" w:afterAutospacing="1"/>
              <w:jc w:val="center"/>
              <w:rPr>
                <w:lang w:val="tr-TR"/>
              </w:rPr>
            </w:pPr>
            <w:r w:rsidRPr="00FC4023">
              <w:rPr>
                <w:lang w:val="tr-TR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143F73" w:rsidRPr="00FC4023" w:rsidRDefault="00143F73" w:rsidP="00914BD7">
            <w:pPr>
              <w:spacing w:before="100" w:beforeAutospacing="1" w:after="100" w:afterAutospacing="1"/>
              <w:jc w:val="center"/>
              <w:rPr>
                <w:lang w:val="tr-TR"/>
              </w:rPr>
            </w:pPr>
            <w:r w:rsidRPr="00FC4023">
              <w:rPr>
                <w:lang w:val="tr-TR"/>
              </w:rPr>
              <w:t>0</w:t>
            </w:r>
          </w:p>
        </w:tc>
        <w:tc>
          <w:tcPr>
            <w:tcW w:w="1161" w:type="dxa"/>
            <w:shd w:val="clear" w:color="auto" w:fill="auto"/>
          </w:tcPr>
          <w:p w:rsidR="00143F73" w:rsidRPr="00FC4023" w:rsidRDefault="00853AB0" w:rsidP="00914BD7">
            <w:pPr>
              <w:spacing w:before="100" w:beforeAutospacing="1" w:after="100" w:afterAutospacing="1"/>
              <w:jc w:val="center"/>
              <w:rPr>
                <w:lang w:val="tr-TR"/>
              </w:rPr>
            </w:pPr>
            <w:r>
              <w:rPr>
                <w:lang w:val="tr-TR"/>
              </w:rPr>
              <w:t>11</w:t>
            </w:r>
          </w:p>
        </w:tc>
      </w:tr>
      <w:tr w:rsidR="007B5372" w:rsidRPr="00FC4023" w:rsidTr="00853AB0">
        <w:tc>
          <w:tcPr>
            <w:tcW w:w="1384" w:type="dxa"/>
            <w:vMerge w:val="restart"/>
            <w:shd w:val="clear" w:color="auto" w:fill="auto"/>
            <w:vAlign w:val="center"/>
          </w:tcPr>
          <w:p w:rsidR="00143F73" w:rsidRPr="00FC4023" w:rsidRDefault="00143F73" w:rsidP="00BD45FA">
            <w:pPr>
              <w:spacing w:before="100" w:beforeAutospacing="1" w:after="100" w:afterAutospacing="1"/>
              <w:jc w:val="center"/>
              <w:rPr>
                <w:lang w:val="tr-TR"/>
              </w:rPr>
            </w:pPr>
            <w:r w:rsidRPr="00FC4023">
              <w:rPr>
                <w:szCs w:val="20"/>
                <w:lang w:val="tr-TR"/>
              </w:rPr>
              <w:t>20</w:t>
            </w:r>
            <w:r w:rsidR="00FC4023">
              <w:rPr>
                <w:szCs w:val="20"/>
                <w:lang w:val="tr-TR"/>
              </w:rPr>
              <w:t>14</w:t>
            </w:r>
            <w:r w:rsidRPr="00FC4023">
              <w:rPr>
                <w:szCs w:val="20"/>
                <w:lang w:val="tr-TR"/>
              </w:rPr>
              <w:t>-1</w:t>
            </w:r>
            <w:r w:rsidR="00FC4023">
              <w:rPr>
                <w:szCs w:val="20"/>
                <w:lang w:val="tr-TR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143F73" w:rsidRPr="00FC4023" w:rsidRDefault="00143F73" w:rsidP="00E35787">
            <w:pPr>
              <w:spacing w:before="100" w:beforeAutospacing="1" w:after="100" w:afterAutospacing="1"/>
              <w:jc w:val="both"/>
              <w:rPr>
                <w:lang w:val="tr-TR"/>
              </w:rPr>
            </w:pPr>
            <w:r w:rsidRPr="00FC4023">
              <w:rPr>
                <w:szCs w:val="20"/>
                <w:lang w:val="tr-TR"/>
              </w:rPr>
              <w:t xml:space="preserve">Güz </w:t>
            </w:r>
          </w:p>
        </w:tc>
        <w:tc>
          <w:tcPr>
            <w:tcW w:w="4395" w:type="dxa"/>
            <w:shd w:val="clear" w:color="auto" w:fill="auto"/>
          </w:tcPr>
          <w:p w:rsidR="00143F73" w:rsidRPr="00FC4023" w:rsidRDefault="00787E91" w:rsidP="00FC4023">
            <w:pPr>
              <w:spacing w:before="100" w:beforeAutospacing="1" w:after="100" w:afterAutospacing="1"/>
              <w:rPr>
                <w:lang w:val="tr-TR"/>
              </w:rPr>
            </w:pPr>
            <w:r>
              <w:rPr>
                <w:szCs w:val="20"/>
                <w:lang w:val="tr-TR"/>
              </w:rPr>
              <w:t>Osmanlı Türkçesi II-IV</w:t>
            </w:r>
            <w:r w:rsidR="00F84241" w:rsidRPr="00FC4023">
              <w:rPr>
                <w:szCs w:val="20"/>
                <w:lang w:val="tr-TR"/>
              </w:rPr>
              <w:t xml:space="preserve"> (Lisans)</w:t>
            </w:r>
          </w:p>
        </w:tc>
        <w:tc>
          <w:tcPr>
            <w:tcW w:w="850" w:type="dxa"/>
            <w:shd w:val="clear" w:color="auto" w:fill="auto"/>
          </w:tcPr>
          <w:p w:rsidR="00143F73" w:rsidRPr="00FC4023" w:rsidRDefault="0031301A" w:rsidP="00E35787">
            <w:pPr>
              <w:spacing w:before="100" w:beforeAutospacing="1" w:after="100" w:afterAutospacing="1"/>
              <w:jc w:val="center"/>
              <w:rPr>
                <w:lang w:val="tr-TR"/>
              </w:rPr>
            </w:pPr>
            <w:r>
              <w:rPr>
                <w:szCs w:val="20"/>
                <w:lang w:val="tr-TR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143F73" w:rsidRPr="00FC4023" w:rsidRDefault="00143F73" w:rsidP="00E35787">
            <w:pPr>
              <w:spacing w:before="100" w:beforeAutospacing="1" w:after="100" w:afterAutospacing="1"/>
              <w:jc w:val="center"/>
              <w:rPr>
                <w:lang w:val="tr-TR"/>
              </w:rPr>
            </w:pPr>
            <w:r w:rsidRPr="00FC4023">
              <w:rPr>
                <w:szCs w:val="20"/>
                <w:lang w:val="tr-TR"/>
              </w:rPr>
              <w:t>0</w:t>
            </w:r>
          </w:p>
        </w:tc>
        <w:tc>
          <w:tcPr>
            <w:tcW w:w="1161" w:type="dxa"/>
            <w:shd w:val="clear" w:color="auto" w:fill="auto"/>
          </w:tcPr>
          <w:p w:rsidR="00143F73" w:rsidRPr="00FC4023" w:rsidRDefault="0031301A" w:rsidP="00E35787">
            <w:pPr>
              <w:spacing w:before="100" w:beforeAutospacing="1" w:after="100" w:afterAutospacing="1"/>
              <w:jc w:val="center"/>
              <w:rPr>
                <w:lang w:val="tr-TR"/>
              </w:rPr>
            </w:pPr>
            <w:r>
              <w:rPr>
                <w:szCs w:val="20"/>
                <w:lang w:val="tr-TR"/>
              </w:rPr>
              <w:t>24</w:t>
            </w:r>
          </w:p>
        </w:tc>
      </w:tr>
      <w:tr w:rsidR="007B5372" w:rsidRPr="00FC4023" w:rsidTr="00853AB0">
        <w:tc>
          <w:tcPr>
            <w:tcW w:w="1384" w:type="dxa"/>
            <w:vMerge/>
            <w:shd w:val="clear" w:color="auto" w:fill="auto"/>
            <w:vAlign w:val="center"/>
          </w:tcPr>
          <w:p w:rsidR="00143F73" w:rsidRPr="00FC4023" w:rsidRDefault="00143F73" w:rsidP="00E35787">
            <w:pPr>
              <w:spacing w:before="100" w:beforeAutospacing="1" w:after="100" w:afterAutospacing="1"/>
              <w:jc w:val="center"/>
              <w:rPr>
                <w:szCs w:val="20"/>
                <w:lang w:val="tr-TR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43F73" w:rsidRPr="00FC4023" w:rsidRDefault="00143F73" w:rsidP="00E35787">
            <w:pPr>
              <w:spacing w:before="100" w:beforeAutospacing="1" w:after="100" w:afterAutospacing="1"/>
              <w:jc w:val="both"/>
              <w:rPr>
                <w:szCs w:val="20"/>
                <w:lang w:val="tr-TR"/>
              </w:rPr>
            </w:pPr>
          </w:p>
        </w:tc>
        <w:tc>
          <w:tcPr>
            <w:tcW w:w="4395" w:type="dxa"/>
            <w:shd w:val="clear" w:color="auto" w:fill="auto"/>
          </w:tcPr>
          <w:p w:rsidR="00143F73" w:rsidRPr="00FC4023" w:rsidRDefault="00143F73" w:rsidP="00FC4023">
            <w:pPr>
              <w:spacing w:before="100" w:beforeAutospacing="1" w:after="100" w:afterAutospacing="1"/>
              <w:rPr>
                <w:lang w:val="tr-TR"/>
              </w:rPr>
            </w:pPr>
            <w:r w:rsidRPr="00FC4023">
              <w:rPr>
                <w:bCs/>
                <w:szCs w:val="22"/>
                <w:lang w:val="tr-TR"/>
              </w:rPr>
              <w:t xml:space="preserve">Eski Türk Edebiyatında </w:t>
            </w:r>
            <w:r w:rsidR="00787E91">
              <w:rPr>
                <w:bCs/>
                <w:szCs w:val="22"/>
                <w:lang w:val="tr-TR"/>
              </w:rPr>
              <w:t>Mazmunlar</w:t>
            </w:r>
            <w:r w:rsidR="00F84241" w:rsidRPr="00FC4023">
              <w:rPr>
                <w:bCs/>
                <w:szCs w:val="22"/>
                <w:lang w:val="tr-TR"/>
              </w:rPr>
              <w:t xml:space="preserve"> (Yüksek Lisans)</w:t>
            </w:r>
          </w:p>
        </w:tc>
        <w:tc>
          <w:tcPr>
            <w:tcW w:w="850" w:type="dxa"/>
            <w:shd w:val="clear" w:color="auto" w:fill="auto"/>
          </w:tcPr>
          <w:p w:rsidR="00143F73" w:rsidRPr="00FC4023" w:rsidRDefault="007B54EF" w:rsidP="00E35787">
            <w:pPr>
              <w:spacing w:before="100" w:beforeAutospacing="1" w:after="100" w:afterAutospacing="1"/>
              <w:jc w:val="center"/>
              <w:rPr>
                <w:szCs w:val="20"/>
                <w:lang w:val="tr-TR"/>
              </w:rPr>
            </w:pPr>
            <w:r w:rsidRPr="00FC4023">
              <w:rPr>
                <w:szCs w:val="20"/>
                <w:lang w:val="tr-TR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143F73" w:rsidRPr="00FC4023" w:rsidRDefault="007B54EF" w:rsidP="00E35787">
            <w:pPr>
              <w:spacing w:before="100" w:beforeAutospacing="1" w:after="100" w:afterAutospacing="1"/>
              <w:jc w:val="center"/>
              <w:rPr>
                <w:szCs w:val="20"/>
                <w:lang w:val="tr-TR"/>
              </w:rPr>
            </w:pPr>
            <w:r w:rsidRPr="00FC4023">
              <w:rPr>
                <w:szCs w:val="20"/>
                <w:lang w:val="tr-TR"/>
              </w:rPr>
              <w:t>0</w:t>
            </w:r>
          </w:p>
        </w:tc>
        <w:tc>
          <w:tcPr>
            <w:tcW w:w="1161" w:type="dxa"/>
            <w:shd w:val="clear" w:color="auto" w:fill="auto"/>
          </w:tcPr>
          <w:p w:rsidR="00143F73" w:rsidRPr="00FC4023" w:rsidRDefault="007B54EF" w:rsidP="00E35787">
            <w:pPr>
              <w:spacing w:before="100" w:beforeAutospacing="1" w:after="100" w:afterAutospacing="1"/>
              <w:jc w:val="center"/>
              <w:rPr>
                <w:szCs w:val="20"/>
                <w:lang w:val="tr-TR"/>
              </w:rPr>
            </w:pPr>
            <w:r w:rsidRPr="00FC4023">
              <w:rPr>
                <w:szCs w:val="20"/>
                <w:lang w:val="tr-TR"/>
              </w:rPr>
              <w:t>1</w:t>
            </w:r>
            <w:r w:rsidR="0031301A">
              <w:rPr>
                <w:szCs w:val="20"/>
                <w:lang w:val="tr-TR"/>
              </w:rPr>
              <w:t>1</w:t>
            </w:r>
          </w:p>
        </w:tc>
      </w:tr>
      <w:tr w:rsidR="007B5372" w:rsidRPr="00FC4023" w:rsidTr="00853AB0">
        <w:tc>
          <w:tcPr>
            <w:tcW w:w="1384" w:type="dxa"/>
            <w:vMerge/>
            <w:shd w:val="clear" w:color="auto" w:fill="auto"/>
            <w:vAlign w:val="center"/>
          </w:tcPr>
          <w:p w:rsidR="00143F73" w:rsidRPr="00FC4023" w:rsidRDefault="00143F73" w:rsidP="00E35787">
            <w:pPr>
              <w:rPr>
                <w:lang w:val="tr-TR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143F73" w:rsidRPr="00FC4023" w:rsidRDefault="008D2FC7" w:rsidP="00E35787">
            <w:pPr>
              <w:spacing w:before="100" w:beforeAutospacing="1" w:after="100" w:afterAutospacing="1"/>
              <w:jc w:val="both"/>
              <w:rPr>
                <w:szCs w:val="20"/>
                <w:lang w:val="tr-TR"/>
              </w:rPr>
            </w:pPr>
            <w:r>
              <w:rPr>
                <w:szCs w:val="20"/>
                <w:lang w:val="tr-TR"/>
              </w:rPr>
              <w:t>B</w:t>
            </w:r>
            <w:r w:rsidR="00143F73" w:rsidRPr="00FC4023">
              <w:rPr>
                <w:szCs w:val="20"/>
                <w:lang w:val="tr-TR"/>
              </w:rPr>
              <w:t>ahar</w:t>
            </w:r>
          </w:p>
        </w:tc>
        <w:tc>
          <w:tcPr>
            <w:tcW w:w="4395" w:type="dxa"/>
            <w:shd w:val="clear" w:color="auto" w:fill="auto"/>
          </w:tcPr>
          <w:p w:rsidR="00143F73" w:rsidRPr="00FC4023" w:rsidRDefault="0031301A" w:rsidP="00FC4023">
            <w:pPr>
              <w:spacing w:before="100" w:beforeAutospacing="1" w:after="100" w:afterAutospacing="1"/>
              <w:rPr>
                <w:lang w:val="tr-TR"/>
              </w:rPr>
            </w:pPr>
            <w:r>
              <w:rPr>
                <w:szCs w:val="20"/>
                <w:lang w:val="tr-TR"/>
              </w:rPr>
              <w:t>Eski Türk Edebiyatı Metinleri</w:t>
            </w:r>
            <w:r w:rsidR="00F84241" w:rsidRPr="00FC4023">
              <w:rPr>
                <w:szCs w:val="20"/>
                <w:lang w:val="tr-TR"/>
              </w:rPr>
              <w:t xml:space="preserve"> (Lisans)</w:t>
            </w:r>
          </w:p>
        </w:tc>
        <w:tc>
          <w:tcPr>
            <w:tcW w:w="850" w:type="dxa"/>
            <w:shd w:val="clear" w:color="auto" w:fill="auto"/>
          </w:tcPr>
          <w:p w:rsidR="00143F73" w:rsidRPr="00FC4023" w:rsidRDefault="00143F73" w:rsidP="00E35787">
            <w:pPr>
              <w:spacing w:before="100" w:beforeAutospacing="1" w:after="100" w:afterAutospacing="1"/>
              <w:jc w:val="center"/>
              <w:rPr>
                <w:lang w:val="tr-TR"/>
              </w:rPr>
            </w:pPr>
            <w:r w:rsidRPr="00FC4023">
              <w:rPr>
                <w:szCs w:val="20"/>
                <w:lang w:val="tr-TR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143F73" w:rsidRPr="00FC4023" w:rsidRDefault="00143F73" w:rsidP="00E35787">
            <w:pPr>
              <w:spacing w:before="100" w:beforeAutospacing="1" w:after="100" w:afterAutospacing="1"/>
              <w:jc w:val="center"/>
              <w:rPr>
                <w:lang w:val="tr-TR"/>
              </w:rPr>
            </w:pPr>
            <w:r w:rsidRPr="00FC4023">
              <w:rPr>
                <w:szCs w:val="20"/>
                <w:lang w:val="tr-TR"/>
              </w:rPr>
              <w:t>0</w:t>
            </w:r>
          </w:p>
        </w:tc>
        <w:tc>
          <w:tcPr>
            <w:tcW w:w="1161" w:type="dxa"/>
            <w:shd w:val="clear" w:color="auto" w:fill="auto"/>
          </w:tcPr>
          <w:p w:rsidR="00143F73" w:rsidRPr="00FC4023" w:rsidRDefault="00853AB0" w:rsidP="00E35787">
            <w:pPr>
              <w:spacing w:before="100" w:beforeAutospacing="1" w:after="100" w:afterAutospacing="1"/>
              <w:jc w:val="center"/>
              <w:rPr>
                <w:lang w:val="tr-TR"/>
              </w:rPr>
            </w:pPr>
            <w:r>
              <w:rPr>
                <w:szCs w:val="20"/>
                <w:lang w:val="tr-TR"/>
              </w:rPr>
              <w:t>42</w:t>
            </w:r>
          </w:p>
        </w:tc>
      </w:tr>
      <w:tr w:rsidR="007B5372" w:rsidRPr="00FC4023" w:rsidTr="00853AB0">
        <w:tc>
          <w:tcPr>
            <w:tcW w:w="1384" w:type="dxa"/>
            <w:vMerge/>
            <w:shd w:val="clear" w:color="auto" w:fill="auto"/>
            <w:vAlign w:val="center"/>
          </w:tcPr>
          <w:p w:rsidR="00143F73" w:rsidRPr="00FC4023" w:rsidRDefault="00143F73" w:rsidP="00E35787">
            <w:pPr>
              <w:rPr>
                <w:lang w:val="tr-TR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43F73" w:rsidRPr="00FC4023" w:rsidRDefault="00143F73" w:rsidP="00E35787">
            <w:pPr>
              <w:rPr>
                <w:lang w:val="tr-TR"/>
              </w:rPr>
            </w:pPr>
          </w:p>
        </w:tc>
        <w:tc>
          <w:tcPr>
            <w:tcW w:w="4395" w:type="dxa"/>
            <w:shd w:val="clear" w:color="auto" w:fill="auto"/>
          </w:tcPr>
          <w:p w:rsidR="00143F73" w:rsidRPr="00FC4023" w:rsidRDefault="007B5372" w:rsidP="00FC4023">
            <w:pPr>
              <w:spacing w:before="100" w:beforeAutospacing="1" w:after="100" w:afterAutospacing="1"/>
              <w:rPr>
                <w:lang w:val="tr-TR"/>
              </w:rPr>
            </w:pPr>
            <w:r>
              <w:rPr>
                <w:bCs/>
                <w:szCs w:val="22"/>
                <w:lang w:val="tr-TR"/>
              </w:rPr>
              <w:t>Türk Dünyası</w:t>
            </w:r>
            <w:r w:rsidRPr="00FC4023">
              <w:rPr>
                <w:bCs/>
                <w:szCs w:val="22"/>
                <w:lang w:val="tr-TR"/>
              </w:rPr>
              <w:t xml:space="preserve"> </w:t>
            </w:r>
            <w:r w:rsidR="00143F73" w:rsidRPr="00FC4023">
              <w:rPr>
                <w:bCs/>
                <w:szCs w:val="22"/>
                <w:lang w:val="tr-TR"/>
              </w:rPr>
              <w:t>Edebiyatı</w:t>
            </w:r>
            <w:r w:rsidR="00F84241" w:rsidRPr="00FC4023">
              <w:rPr>
                <w:bCs/>
                <w:szCs w:val="22"/>
                <w:lang w:val="tr-TR"/>
              </w:rPr>
              <w:t xml:space="preserve">  (Yüksek Lisans)</w:t>
            </w:r>
          </w:p>
        </w:tc>
        <w:tc>
          <w:tcPr>
            <w:tcW w:w="850" w:type="dxa"/>
            <w:shd w:val="clear" w:color="auto" w:fill="auto"/>
          </w:tcPr>
          <w:p w:rsidR="00143F73" w:rsidRPr="00FC4023" w:rsidRDefault="007B54EF" w:rsidP="00E35787">
            <w:pPr>
              <w:spacing w:before="100" w:beforeAutospacing="1" w:after="100" w:afterAutospacing="1"/>
              <w:jc w:val="center"/>
              <w:rPr>
                <w:lang w:val="tr-TR"/>
              </w:rPr>
            </w:pPr>
            <w:r w:rsidRPr="00FC4023">
              <w:rPr>
                <w:lang w:val="tr-TR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143F73" w:rsidRPr="00FC4023" w:rsidRDefault="007B54EF" w:rsidP="00E35787">
            <w:pPr>
              <w:spacing w:before="100" w:beforeAutospacing="1" w:after="100" w:afterAutospacing="1"/>
              <w:jc w:val="center"/>
              <w:rPr>
                <w:lang w:val="tr-TR"/>
              </w:rPr>
            </w:pPr>
            <w:r w:rsidRPr="00FC4023">
              <w:rPr>
                <w:lang w:val="tr-TR"/>
              </w:rPr>
              <w:t>0</w:t>
            </w:r>
          </w:p>
        </w:tc>
        <w:tc>
          <w:tcPr>
            <w:tcW w:w="1161" w:type="dxa"/>
            <w:shd w:val="clear" w:color="auto" w:fill="auto"/>
          </w:tcPr>
          <w:p w:rsidR="00143F73" w:rsidRPr="00FC4023" w:rsidRDefault="007B54EF" w:rsidP="00F84241">
            <w:pPr>
              <w:spacing w:before="100" w:beforeAutospacing="1" w:after="100" w:afterAutospacing="1"/>
              <w:jc w:val="center"/>
              <w:rPr>
                <w:lang w:val="tr-TR"/>
              </w:rPr>
            </w:pPr>
            <w:r w:rsidRPr="00FC4023">
              <w:rPr>
                <w:lang w:val="tr-TR"/>
              </w:rPr>
              <w:t>1</w:t>
            </w:r>
            <w:r w:rsidR="0031301A">
              <w:rPr>
                <w:lang w:val="tr-TR"/>
              </w:rPr>
              <w:t>1</w:t>
            </w:r>
          </w:p>
        </w:tc>
      </w:tr>
      <w:tr w:rsidR="007B5372" w:rsidRPr="00FC4023" w:rsidTr="00853AB0">
        <w:tc>
          <w:tcPr>
            <w:tcW w:w="1384" w:type="dxa"/>
            <w:vMerge/>
            <w:shd w:val="clear" w:color="auto" w:fill="auto"/>
            <w:vAlign w:val="center"/>
          </w:tcPr>
          <w:p w:rsidR="00143F73" w:rsidRPr="00FC4023" w:rsidRDefault="00143F73" w:rsidP="00E35787">
            <w:pPr>
              <w:rPr>
                <w:lang w:val="tr-TR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143F73" w:rsidRPr="00FC4023" w:rsidRDefault="00143F73" w:rsidP="007B5372">
            <w:pPr>
              <w:spacing w:before="100" w:beforeAutospacing="1" w:after="100" w:afterAutospacing="1"/>
              <w:jc w:val="both"/>
              <w:rPr>
                <w:lang w:val="tr-TR"/>
              </w:rPr>
            </w:pPr>
            <w:r w:rsidRPr="00FC4023">
              <w:rPr>
                <w:szCs w:val="20"/>
                <w:lang w:val="tr-TR"/>
              </w:rPr>
              <w:t xml:space="preserve">Yaz </w:t>
            </w:r>
          </w:p>
        </w:tc>
        <w:tc>
          <w:tcPr>
            <w:tcW w:w="4395" w:type="dxa"/>
            <w:shd w:val="clear" w:color="auto" w:fill="auto"/>
          </w:tcPr>
          <w:p w:rsidR="00143F73" w:rsidRPr="00FC4023" w:rsidRDefault="00143F73" w:rsidP="00FC4023">
            <w:pPr>
              <w:spacing w:before="100" w:beforeAutospacing="1" w:after="100" w:afterAutospacing="1"/>
              <w:rPr>
                <w:lang w:val="tr-TR"/>
              </w:rPr>
            </w:pPr>
            <w:r w:rsidRPr="00FC4023">
              <w:rPr>
                <w:lang w:val="tr-TR"/>
              </w:rPr>
              <w:t>Klasik Edebiyat Bilgisi</w:t>
            </w:r>
            <w:r w:rsidR="00F84241" w:rsidRPr="00FC4023">
              <w:rPr>
                <w:lang w:val="tr-TR"/>
              </w:rPr>
              <w:t xml:space="preserve"> </w:t>
            </w:r>
            <w:r w:rsidR="00F84241" w:rsidRPr="00FC4023">
              <w:rPr>
                <w:szCs w:val="20"/>
                <w:lang w:val="tr-TR"/>
              </w:rPr>
              <w:t>(Lisans)</w:t>
            </w:r>
          </w:p>
        </w:tc>
        <w:tc>
          <w:tcPr>
            <w:tcW w:w="850" w:type="dxa"/>
            <w:shd w:val="clear" w:color="auto" w:fill="auto"/>
          </w:tcPr>
          <w:p w:rsidR="00143F73" w:rsidRPr="00FC4023" w:rsidRDefault="00143F73" w:rsidP="00E35787">
            <w:pPr>
              <w:spacing w:before="100" w:beforeAutospacing="1" w:after="100" w:afterAutospacing="1"/>
              <w:jc w:val="center"/>
              <w:rPr>
                <w:szCs w:val="20"/>
                <w:lang w:val="tr-TR"/>
              </w:rPr>
            </w:pPr>
          </w:p>
        </w:tc>
        <w:tc>
          <w:tcPr>
            <w:tcW w:w="992" w:type="dxa"/>
            <w:shd w:val="clear" w:color="auto" w:fill="auto"/>
          </w:tcPr>
          <w:p w:rsidR="00143F73" w:rsidRPr="00FC4023" w:rsidRDefault="00143F73" w:rsidP="00E35787">
            <w:pPr>
              <w:spacing w:before="100" w:beforeAutospacing="1" w:after="100" w:afterAutospacing="1"/>
              <w:jc w:val="center"/>
              <w:rPr>
                <w:szCs w:val="20"/>
                <w:lang w:val="tr-TR"/>
              </w:rPr>
            </w:pPr>
          </w:p>
        </w:tc>
        <w:tc>
          <w:tcPr>
            <w:tcW w:w="1161" w:type="dxa"/>
            <w:shd w:val="clear" w:color="auto" w:fill="auto"/>
          </w:tcPr>
          <w:p w:rsidR="00143F73" w:rsidRPr="00FC4023" w:rsidRDefault="00074AB4" w:rsidP="00E35787">
            <w:pPr>
              <w:spacing w:before="100" w:beforeAutospacing="1" w:after="100" w:afterAutospacing="1"/>
              <w:jc w:val="center"/>
              <w:rPr>
                <w:szCs w:val="20"/>
                <w:lang w:val="tr-TR"/>
              </w:rPr>
            </w:pPr>
            <w:r>
              <w:rPr>
                <w:szCs w:val="20"/>
                <w:lang w:val="tr-TR"/>
              </w:rPr>
              <w:t>42</w:t>
            </w:r>
          </w:p>
        </w:tc>
      </w:tr>
      <w:tr w:rsidR="007B5372" w:rsidRPr="00FC4023" w:rsidTr="00853AB0">
        <w:tc>
          <w:tcPr>
            <w:tcW w:w="1384" w:type="dxa"/>
            <w:vMerge/>
            <w:shd w:val="clear" w:color="auto" w:fill="auto"/>
            <w:vAlign w:val="center"/>
          </w:tcPr>
          <w:p w:rsidR="00143F73" w:rsidRPr="00FC4023" w:rsidRDefault="00143F73" w:rsidP="00E35787">
            <w:pPr>
              <w:rPr>
                <w:lang w:val="tr-TR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43F73" w:rsidRPr="00FC4023" w:rsidRDefault="00143F73" w:rsidP="00E35787">
            <w:pPr>
              <w:spacing w:before="100" w:beforeAutospacing="1" w:after="100" w:afterAutospacing="1"/>
              <w:jc w:val="both"/>
              <w:rPr>
                <w:szCs w:val="20"/>
                <w:lang w:val="tr-TR"/>
              </w:rPr>
            </w:pPr>
          </w:p>
        </w:tc>
        <w:tc>
          <w:tcPr>
            <w:tcW w:w="4395" w:type="dxa"/>
            <w:shd w:val="clear" w:color="auto" w:fill="auto"/>
          </w:tcPr>
          <w:p w:rsidR="00143F73" w:rsidRPr="00FC4023" w:rsidRDefault="00074AB4" w:rsidP="00FC4023">
            <w:pPr>
              <w:spacing w:before="100" w:beforeAutospacing="1" w:after="100" w:afterAutospacing="1"/>
              <w:rPr>
                <w:lang w:val="tr-TR"/>
              </w:rPr>
            </w:pPr>
            <w:r>
              <w:rPr>
                <w:szCs w:val="20"/>
                <w:lang w:val="tr-TR"/>
              </w:rPr>
              <w:t xml:space="preserve">Eski Türk Edebiyatında Düzyazı </w:t>
            </w:r>
            <w:r w:rsidR="00143F73" w:rsidRPr="00FC4023">
              <w:rPr>
                <w:szCs w:val="20"/>
                <w:lang w:val="tr-TR"/>
              </w:rPr>
              <w:t>Türleri</w:t>
            </w:r>
            <w:r w:rsidR="00F84241" w:rsidRPr="00FC4023">
              <w:rPr>
                <w:szCs w:val="20"/>
                <w:lang w:val="tr-TR"/>
              </w:rPr>
              <w:t xml:space="preserve"> (</w:t>
            </w:r>
            <w:r w:rsidR="007B5372">
              <w:rPr>
                <w:szCs w:val="20"/>
                <w:lang w:val="tr-TR"/>
              </w:rPr>
              <w:t xml:space="preserve">Yüksek </w:t>
            </w:r>
            <w:r w:rsidR="00F84241" w:rsidRPr="00FC4023">
              <w:rPr>
                <w:szCs w:val="20"/>
                <w:lang w:val="tr-TR"/>
              </w:rPr>
              <w:t>Lisans)</w:t>
            </w:r>
          </w:p>
        </w:tc>
        <w:tc>
          <w:tcPr>
            <w:tcW w:w="850" w:type="dxa"/>
            <w:shd w:val="clear" w:color="auto" w:fill="auto"/>
          </w:tcPr>
          <w:p w:rsidR="00143F73" w:rsidRPr="00FC4023" w:rsidRDefault="00143F73" w:rsidP="00E35787">
            <w:pPr>
              <w:spacing w:before="100" w:beforeAutospacing="1" w:after="100" w:afterAutospacing="1"/>
              <w:jc w:val="center"/>
              <w:rPr>
                <w:lang w:val="tr-TR"/>
              </w:rPr>
            </w:pPr>
            <w:r w:rsidRPr="00FC4023">
              <w:rPr>
                <w:lang w:val="tr-TR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143F73" w:rsidRPr="00FC4023" w:rsidRDefault="00143F73" w:rsidP="00E35787">
            <w:pPr>
              <w:spacing w:before="100" w:beforeAutospacing="1" w:after="100" w:afterAutospacing="1"/>
              <w:jc w:val="center"/>
              <w:rPr>
                <w:lang w:val="tr-TR"/>
              </w:rPr>
            </w:pPr>
            <w:r w:rsidRPr="00FC4023">
              <w:rPr>
                <w:lang w:val="tr-TR"/>
              </w:rPr>
              <w:t>0</w:t>
            </w:r>
          </w:p>
        </w:tc>
        <w:tc>
          <w:tcPr>
            <w:tcW w:w="1161" w:type="dxa"/>
            <w:shd w:val="clear" w:color="auto" w:fill="auto"/>
          </w:tcPr>
          <w:p w:rsidR="00143F73" w:rsidRPr="00FC4023" w:rsidRDefault="007B5372" w:rsidP="00E35787">
            <w:pPr>
              <w:spacing w:before="100" w:beforeAutospacing="1" w:after="100" w:afterAutospacing="1"/>
              <w:jc w:val="center"/>
              <w:rPr>
                <w:lang w:val="tr-TR"/>
              </w:rPr>
            </w:pPr>
            <w:r>
              <w:rPr>
                <w:lang w:val="tr-TR"/>
              </w:rPr>
              <w:t>11</w:t>
            </w:r>
          </w:p>
        </w:tc>
      </w:tr>
    </w:tbl>
    <w:p w:rsidR="00C05B70" w:rsidRDefault="00C05B70" w:rsidP="00C05B70">
      <w:pPr>
        <w:bidi/>
        <w:rPr>
          <w:sz w:val="48"/>
          <w:szCs w:val="44"/>
          <w:rtl/>
          <w:lang w:val="tr-TR" w:bidi="ar-JO"/>
        </w:rPr>
      </w:pPr>
      <w:bookmarkStart w:id="2" w:name="_GoBack"/>
      <w:bookmarkEnd w:id="2"/>
    </w:p>
    <w:p w:rsidR="00C05B70" w:rsidRPr="00AE39CA" w:rsidRDefault="00C05B70" w:rsidP="00C05B70">
      <w:pPr>
        <w:bidi/>
        <w:rPr>
          <w:rFonts w:hint="cs"/>
          <w:sz w:val="48"/>
          <w:szCs w:val="44"/>
          <w:lang w:val="tr-TR" w:bidi="ar-JO"/>
        </w:rPr>
      </w:pPr>
    </w:p>
    <w:sectPr w:rsidR="00C05B70" w:rsidRPr="00AE39CA" w:rsidSect="00656F7C">
      <w:footerReference w:type="default" r:id="rId8"/>
      <w:pgSz w:w="11906" w:h="16838" w:code="9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9EF" w:rsidRDefault="00B749EF" w:rsidP="00D000BB">
      <w:r>
        <w:separator/>
      </w:r>
    </w:p>
  </w:endnote>
  <w:endnote w:type="continuationSeparator" w:id="0">
    <w:p w:rsidR="00B749EF" w:rsidRDefault="00B749EF" w:rsidP="00D00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1BD" w:rsidRDefault="002A6DD7" w:rsidP="00656F7C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346FF">
      <w:rPr>
        <w:noProof/>
      </w:rPr>
      <w:t>5</w:t>
    </w:r>
    <w:r>
      <w:rPr>
        <w:noProof/>
      </w:rPr>
      <w:fldChar w:fldCharType="end"/>
    </w:r>
  </w:p>
  <w:p w:rsidR="005B61BD" w:rsidRDefault="005B61BD" w:rsidP="00656F7C">
    <w:pPr>
      <w:pStyle w:val="a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9EF" w:rsidRDefault="00B749EF" w:rsidP="00D000BB">
      <w:r>
        <w:separator/>
      </w:r>
    </w:p>
  </w:footnote>
  <w:footnote w:type="continuationSeparator" w:id="0">
    <w:p w:rsidR="00B749EF" w:rsidRDefault="00B749EF" w:rsidP="00D000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4395F"/>
    <w:multiLevelType w:val="hybridMultilevel"/>
    <w:tmpl w:val="7EEEEFBA"/>
    <w:lvl w:ilvl="0" w:tplc="14B4C07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9788E"/>
    <w:multiLevelType w:val="hybridMultilevel"/>
    <w:tmpl w:val="85300614"/>
    <w:lvl w:ilvl="0" w:tplc="7C4618D8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F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072C4F66"/>
    <w:multiLevelType w:val="hybridMultilevel"/>
    <w:tmpl w:val="998C0B80"/>
    <w:lvl w:ilvl="0" w:tplc="7A78E174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 w15:restartNumberingAfterBreak="0">
    <w:nsid w:val="17CF02BF"/>
    <w:multiLevelType w:val="hybridMultilevel"/>
    <w:tmpl w:val="5B0AFC26"/>
    <w:lvl w:ilvl="0" w:tplc="38846E78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242F07"/>
    <w:multiLevelType w:val="multilevel"/>
    <w:tmpl w:val="AC48D6F4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392B62B4"/>
    <w:multiLevelType w:val="hybridMultilevel"/>
    <w:tmpl w:val="BA7A6F9E"/>
    <w:lvl w:ilvl="0" w:tplc="040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6" w15:restartNumberingAfterBreak="0">
    <w:nsid w:val="47361B53"/>
    <w:multiLevelType w:val="hybridMultilevel"/>
    <w:tmpl w:val="F63C0504"/>
    <w:lvl w:ilvl="0" w:tplc="EBF6CC24">
      <w:start w:val="1"/>
      <w:numFmt w:val="decimal"/>
      <w:lvlText w:val="%1."/>
      <w:lvlJc w:val="left"/>
      <w:pPr>
        <w:tabs>
          <w:tab w:val="num" w:pos="2145"/>
        </w:tabs>
        <w:ind w:left="2145" w:hanging="51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95"/>
        </w:tabs>
        <w:ind w:left="259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315"/>
        </w:tabs>
        <w:ind w:left="3315" w:hanging="180"/>
      </w:pPr>
    </w:lvl>
    <w:lvl w:ilvl="3" w:tplc="0409000F">
      <w:start w:val="1"/>
      <w:numFmt w:val="decimal"/>
      <w:lvlText w:val="%4."/>
      <w:lvlJc w:val="left"/>
      <w:pPr>
        <w:tabs>
          <w:tab w:val="num" w:pos="4035"/>
        </w:tabs>
        <w:ind w:left="4035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755"/>
        </w:tabs>
        <w:ind w:left="4755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75"/>
        </w:tabs>
        <w:ind w:left="5475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95"/>
        </w:tabs>
        <w:ind w:left="6195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915"/>
        </w:tabs>
        <w:ind w:left="6915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635"/>
        </w:tabs>
        <w:ind w:left="7635" w:hanging="180"/>
      </w:pPr>
    </w:lvl>
  </w:abstractNum>
  <w:abstractNum w:abstractNumId="7" w15:restartNumberingAfterBreak="0">
    <w:nsid w:val="496E321E"/>
    <w:multiLevelType w:val="multilevel"/>
    <w:tmpl w:val="53D8F0F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1CF4326"/>
    <w:multiLevelType w:val="hybridMultilevel"/>
    <w:tmpl w:val="98187E04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2EBAF6E8">
      <w:start w:val="1"/>
      <w:numFmt w:val="lowerLetter"/>
      <w:lvlText w:val="%2."/>
      <w:lvlJc w:val="left"/>
      <w:pPr>
        <w:tabs>
          <w:tab w:val="num" w:pos="2085"/>
        </w:tabs>
        <w:ind w:left="2085" w:hanging="645"/>
      </w:pPr>
      <w:rPr>
        <w:rFonts w:hint="default"/>
      </w:rPr>
    </w:lvl>
    <w:lvl w:ilvl="2" w:tplc="CC5EDC9C">
      <w:start w:val="2"/>
      <w:numFmt w:val="lowerLetter"/>
      <w:lvlText w:val="%3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59FE276A"/>
    <w:multiLevelType w:val="hybridMultilevel"/>
    <w:tmpl w:val="003E85B2"/>
    <w:lvl w:ilvl="0" w:tplc="CC5EDC9C">
      <w:start w:val="2"/>
      <w:numFmt w:val="lowerLetter"/>
      <w:lvlText w:val="%1."/>
      <w:lvlJc w:val="left"/>
      <w:pPr>
        <w:tabs>
          <w:tab w:val="num" w:pos="2115"/>
        </w:tabs>
        <w:ind w:left="2115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475"/>
        </w:tabs>
        <w:ind w:left="247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195"/>
        </w:tabs>
        <w:ind w:left="3195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15"/>
        </w:tabs>
        <w:ind w:left="3915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35"/>
        </w:tabs>
        <w:ind w:left="4635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355"/>
        </w:tabs>
        <w:ind w:left="5355" w:hanging="180"/>
      </w:pPr>
    </w:lvl>
    <w:lvl w:ilvl="6" w:tplc="0409000F">
      <w:start w:val="1"/>
      <w:numFmt w:val="decimal"/>
      <w:lvlText w:val="%7."/>
      <w:lvlJc w:val="left"/>
      <w:pPr>
        <w:tabs>
          <w:tab w:val="num" w:pos="6075"/>
        </w:tabs>
        <w:ind w:left="6075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795"/>
        </w:tabs>
        <w:ind w:left="6795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15"/>
        </w:tabs>
        <w:ind w:left="7515" w:hanging="180"/>
      </w:pPr>
    </w:lvl>
  </w:abstractNum>
  <w:abstractNum w:abstractNumId="10" w15:restartNumberingAfterBreak="0">
    <w:nsid w:val="68AC556D"/>
    <w:multiLevelType w:val="hybridMultilevel"/>
    <w:tmpl w:val="991659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6B421A2"/>
    <w:multiLevelType w:val="hybridMultilevel"/>
    <w:tmpl w:val="BC548A0E"/>
    <w:lvl w:ilvl="0" w:tplc="BE7AD5C0">
      <w:start w:val="3"/>
      <w:numFmt w:val="lowerLetter"/>
      <w:lvlText w:val="%1."/>
      <w:lvlJc w:val="left"/>
      <w:pPr>
        <w:tabs>
          <w:tab w:val="num" w:pos="945"/>
        </w:tabs>
        <w:ind w:left="945" w:hanging="525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2" w15:restartNumberingAfterBreak="0">
    <w:nsid w:val="77071DA2"/>
    <w:multiLevelType w:val="hybridMultilevel"/>
    <w:tmpl w:val="BED0C66E"/>
    <w:lvl w:ilvl="0" w:tplc="66C4D2F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BF12B1D"/>
    <w:multiLevelType w:val="multilevel"/>
    <w:tmpl w:val="73AC0466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4"/>
  </w:num>
  <w:num w:numId="3">
    <w:abstractNumId w:val="10"/>
  </w:num>
  <w:num w:numId="4">
    <w:abstractNumId w:val="12"/>
  </w:num>
  <w:num w:numId="5">
    <w:abstractNumId w:val="3"/>
  </w:num>
  <w:num w:numId="6">
    <w:abstractNumId w:val="1"/>
  </w:num>
  <w:num w:numId="7">
    <w:abstractNumId w:val="11"/>
  </w:num>
  <w:num w:numId="8">
    <w:abstractNumId w:val="5"/>
  </w:num>
  <w:num w:numId="9">
    <w:abstractNumId w:val="8"/>
  </w:num>
  <w:num w:numId="10">
    <w:abstractNumId w:val="6"/>
  </w:num>
  <w:num w:numId="11">
    <w:abstractNumId w:val="9"/>
  </w:num>
  <w:num w:numId="12">
    <w:abstractNumId w:val="2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4F0"/>
    <w:rsid w:val="00036D8A"/>
    <w:rsid w:val="00040562"/>
    <w:rsid w:val="00047F2F"/>
    <w:rsid w:val="00053CBF"/>
    <w:rsid w:val="00056901"/>
    <w:rsid w:val="00074AB4"/>
    <w:rsid w:val="00075228"/>
    <w:rsid w:val="00075368"/>
    <w:rsid w:val="000860CD"/>
    <w:rsid w:val="000B1DC9"/>
    <w:rsid w:val="000B2653"/>
    <w:rsid w:val="000C74F0"/>
    <w:rsid w:val="000D71DB"/>
    <w:rsid w:val="0013121D"/>
    <w:rsid w:val="001348A4"/>
    <w:rsid w:val="00134CAF"/>
    <w:rsid w:val="0013767F"/>
    <w:rsid w:val="00143F73"/>
    <w:rsid w:val="00150B72"/>
    <w:rsid w:val="00162422"/>
    <w:rsid w:val="0017468F"/>
    <w:rsid w:val="00185696"/>
    <w:rsid w:val="001D107E"/>
    <w:rsid w:val="001D175A"/>
    <w:rsid w:val="001D50F7"/>
    <w:rsid w:val="00206A8B"/>
    <w:rsid w:val="00211E04"/>
    <w:rsid w:val="0023770C"/>
    <w:rsid w:val="00246873"/>
    <w:rsid w:val="0024734B"/>
    <w:rsid w:val="00280C96"/>
    <w:rsid w:val="002A519C"/>
    <w:rsid w:val="002A6DD7"/>
    <w:rsid w:val="0030734B"/>
    <w:rsid w:val="00307E1C"/>
    <w:rsid w:val="0031301A"/>
    <w:rsid w:val="00314063"/>
    <w:rsid w:val="00342518"/>
    <w:rsid w:val="0034310C"/>
    <w:rsid w:val="00360651"/>
    <w:rsid w:val="003842F8"/>
    <w:rsid w:val="003B780A"/>
    <w:rsid w:val="00402306"/>
    <w:rsid w:val="00415520"/>
    <w:rsid w:val="00422823"/>
    <w:rsid w:val="004234D0"/>
    <w:rsid w:val="00455C28"/>
    <w:rsid w:val="004D3B0B"/>
    <w:rsid w:val="004E2099"/>
    <w:rsid w:val="004E419B"/>
    <w:rsid w:val="004E5FED"/>
    <w:rsid w:val="004E669C"/>
    <w:rsid w:val="004F7D15"/>
    <w:rsid w:val="00503D99"/>
    <w:rsid w:val="005116B9"/>
    <w:rsid w:val="00540AFB"/>
    <w:rsid w:val="005709AF"/>
    <w:rsid w:val="0057288C"/>
    <w:rsid w:val="005824A2"/>
    <w:rsid w:val="005B61BD"/>
    <w:rsid w:val="005F622D"/>
    <w:rsid w:val="00643D7D"/>
    <w:rsid w:val="006451DC"/>
    <w:rsid w:val="00656F7C"/>
    <w:rsid w:val="00665E08"/>
    <w:rsid w:val="00675219"/>
    <w:rsid w:val="006A7270"/>
    <w:rsid w:val="006B7832"/>
    <w:rsid w:val="00726150"/>
    <w:rsid w:val="00754535"/>
    <w:rsid w:val="00787E91"/>
    <w:rsid w:val="0079226B"/>
    <w:rsid w:val="007A3C2A"/>
    <w:rsid w:val="007B5372"/>
    <w:rsid w:val="007B54EF"/>
    <w:rsid w:val="007F75C8"/>
    <w:rsid w:val="00803817"/>
    <w:rsid w:val="00807F5E"/>
    <w:rsid w:val="008112B1"/>
    <w:rsid w:val="00824B99"/>
    <w:rsid w:val="008271E2"/>
    <w:rsid w:val="00833E32"/>
    <w:rsid w:val="00853AB0"/>
    <w:rsid w:val="00865C49"/>
    <w:rsid w:val="0087360A"/>
    <w:rsid w:val="0088359A"/>
    <w:rsid w:val="00894C6F"/>
    <w:rsid w:val="008B40EA"/>
    <w:rsid w:val="008D2DB4"/>
    <w:rsid w:val="008D2FC7"/>
    <w:rsid w:val="008F34CC"/>
    <w:rsid w:val="008F645C"/>
    <w:rsid w:val="00914BD7"/>
    <w:rsid w:val="0091571E"/>
    <w:rsid w:val="009167C5"/>
    <w:rsid w:val="00920E8D"/>
    <w:rsid w:val="00932834"/>
    <w:rsid w:val="009F69DA"/>
    <w:rsid w:val="00A426BE"/>
    <w:rsid w:val="00A537CA"/>
    <w:rsid w:val="00A57B65"/>
    <w:rsid w:val="00A7110E"/>
    <w:rsid w:val="00A97E3F"/>
    <w:rsid w:val="00AA10F4"/>
    <w:rsid w:val="00AC2B85"/>
    <w:rsid w:val="00AE39CA"/>
    <w:rsid w:val="00B06B8D"/>
    <w:rsid w:val="00B07184"/>
    <w:rsid w:val="00B22265"/>
    <w:rsid w:val="00B31302"/>
    <w:rsid w:val="00B346FF"/>
    <w:rsid w:val="00B35D94"/>
    <w:rsid w:val="00B44B5B"/>
    <w:rsid w:val="00B61096"/>
    <w:rsid w:val="00B749EF"/>
    <w:rsid w:val="00BD0BE4"/>
    <w:rsid w:val="00BD45FA"/>
    <w:rsid w:val="00BE5B32"/>
    <w:rsid w:val="00BF75EC"/>
    <w:rsid w:val="00C053B7"/>
    <w:rsid w:val="00C05B70"/>
    <w:rsid w:val="00C05CC3"/>
    <w:rsid w:val="00C25780"/>
    <w:rsid w:val="00C5299A"/>
    <w:rsid w:val="00CF0579"/>
    <w:rsid w:val="00D000BB"/>
    <w:rsid w:val="00D61190"/>
    <w:rsid w:val="00D620D3"/>
    <w:rsid w:val="00D64A09"/>
    <w:rsid w:val="00D81B35"/>
    <w:rsid w:val="00DB3F22"/>
    <w:rsid w:val="00DD13BB"/>
    <w:rsid w:val="00DF7529"/>
    <w:rsid w:val="00E02642"/>
    <w:rsid w:val="00E03C74"/>
    <w:rsid w:val="00E33C60"/>
    <w:rsid w:val="00E35787"/>
    <w:rsid w:val="00E75C71"/>
    <w:rsid w:val="00E90CC7"/>
    <w:rsid w:val="00E9224B"/>
    <w:rsid w:val="00EC5A90"/>
    <w:rsid w:val="00F16857"/>
    <w:rsid w:val="00F16EF4"/>
    <w:rsid w:val="00F30349"/>
    <w:rsid w:val="00F36114"/>
    <w:rsid w:val="00F756A0"/>
    <w:rsid w:val="00F84241"/>
    <w:rsid w:val="00F94757"/>
    <w:rsid w:val="00FC4023"/>
    <w:rsid w:val="00FE1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026FB55"/>
  <w15:docId w15:val="{8B486E61-F5C8-4814-924D-1C6221133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59A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Char"/>
    <w:qFormat/>
    <w:rsid w:val="00280C96"/>
    <w:pPr>
      <w:keepNext/>
      <w:spacing w:before="100" w:beforeAutospacing="1" w:after="100" w:afterAutospacing="1"/>
      <w:jc w:val="center"/>
      <w:outlineLvl w:val="0"/>
    </w:pPr>
    <w:rPr>
      <w:b/>
      <w:color w:val="000080"/>
      <w:szCs w:val="20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8359A"/>
    <w:pPr>
      <w:spacing w:before="100" w:beforeAutospacing="1" w:after="100" w:afterAutospacing="1"/>
    </w:pPr>
  </w:style>
  <w:style w:type="paragraph" w:styleId="2">
    <w:name w:val="Body Text 2"/>
    <w:basedOn w:val="a"/>
    <w:rsid w:val="0088359A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rsid w:val="0088359A"/>
    <w:pPr>
      <w:spacing w:before="100" w:beforeAutospacing="1" w:after="100" w:afterAutospacing="1"/>
    </w:pPr>
  </w:style>
  <w:style w:type="paragraph" w:styleId="a5">
    <w:name w:val="footnote text"/>
    <w:basedOn w:val="a"/>
    <w:link w:val="Char"/>
    <w:rsid w:val="00D000BB"/>
    <w:rPr>
      <w:sz w:val="20"/>
      <w:szCs w:val="20"/>
      <w:lang w:val="tr-TR"/>
    </w:rPr>
  </w:style>
  <w:style w:type="character" w:customStyle="1" w:styleId="Char">
    <w:name w:val="نص حاشية سفلية Char"/>
    <w:basedOn w:val="a0"/>
    <w:link w:val="a5"/>
    <w:rsid w:val="00D000BB"/>
    <w:rPr>
      <w:lang w:eastAsia="en-US"/>
    </w:rPr>
  </w:style>
  <w:style w:type="character" w:styleId="a6">
    <w:name w:val="footnote reference"/>
    <w:basedOn w:val="a0"/>
    <w:rsid w:val="00D000BB"/>
    <w:rPr>
      <w:vertAlign w:val="superscript"/>
    </w:rPr>
  </w:style>
  <w:style w:type="character" w:styleId="Hyperlink">
    <w:name w:val="Hyperlink"/>
    <w:basedOn w:val="a0"/>
    <w:uiPriority w:val="99"/>
    <w:unhideWhenUsed/>
    <w:rsid w:val="00D000BB"/>
    <w:rPr>
      <w:color w:val="0000FF"/>
      <w:u w:val="single"/>
    </w:rPr>
  </w:style>
  <w:style w:type="character" w:customStyle="1" w:styleId="apple-style-span">
    <w:name w:val="apple-style-span"/>
    <w:basedOn w:val="a0"/>
    <w:rsid w:val="00EC5A90"/>
  </w:style>
  <w:style w:type="character" w:customStyle="1" w:styleId="apple-converted-space">
    <w:name w:val="apple-converted-space"/>
    <w:basedOn w:val="a0"/>
    <w:rsid w:val="00EC5A90"/>
  </w:style>
  <w:style w:type="paragraph" w:styleId="a7">
    <w:name w:val="header"/>
    <w:basedOn w:val="a"/>
    <w:link w:val="Char0"/>
    <w:rsid w:val="00656F7C"/>
    <w:pPr>
      <w:tabs>
        <w:tab w:val="center" w:pos="4536"/>
        <w:tab w:val="right" w:pos="9072"/>
      </w:tabs>
    </w:pPr>
  </w:style>
  <w:style w:type="character" w:customStyle="1" w:styleId="Char0">
    <w:name w:val="رأس الصفحة Char"/>
    <w:basedOn w:val="a0"/>
    <w:link w:val="a7"/>
    <w:rsid w:val="00656F7C"/>
    <w:rPr>
      <w:sz w:val="24"/>
      <w:szCs w:val="24"/>
      <w:lang w:val="en-US" w:eastAsia="en-US"/>
    </w:rPr>
  </w:style>
  <w:style w:type="paragraph" w:styleId="a8">
    <w:name w:val="footer"/>
    <w:basedOn w:val="a"/>
    <w:link w:val="Char1"/>
    <w:uiPriority w:val="99"/>
    <w:rsid w:val="00656F7C"/>
    <w:pPr>
      <w:tabs>
        <w:tab w:val="center" w:pos="4536"/>
        <w:tab w:val="right" w:pos="9072"/>
      </w:tabs>
    </w:pPr>
  </w:style>
  <w:style w:type="character" w:customStyle="1" w:styleId="Char1">
    <w:name w:val="تذييل الصفحة Char"/>
    <w:basedOn w:val="a0"/>
    <w:link w:val="a8"/>
    <w:uiPriority w:val="99"/>
    <w:rsid w:val="00656F7C"/>
    <w:rPr>
      <w:sz w:val="24"/>
      <w:szCs w:val="24"/>
      <w:lang w:val="en-US" w:eastAsia="en-US"/>
    </w:rPr>
  </w:style>
  <w:style w:type="character" w:customStyle="1" w:styleId="il">
    <w:name w:val="il"/>
    <w:basedOn w:val="a0"/>
    <w:rsid w:val="00932834"/>
  </w:style>
  <w:style w:type="character" w:customStyle="1" w:styleId="1Char">
    <w:name w:val="العنوان 1 Char"/>
    <w:basedOn w:val="a0"/>
    <w:link w:val="1"/>
    <w:rsid w:val="00280C96"/>
    <w:rPr>
      <w:b/>
      <w:color w:val="000080"/>
      <w:sz w:val="24"/>
      <w:lang w:val="en-AU" w:eastAsia="en-US"/>
    </w:rPr>
  </w:style>
  <w:style w:type="paragraph" w:customStyle="1" w:styleId="Standard">
    <w:name w:val="Standard"/>
    <w:rsid w:val="00B06B8D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styleId="a9">
    <w:name w:val="List Paragraph"/>
    <w:basedOn w:val="a"/>
    <w:uiPriority w:val="34"/>
    <w:qFormat/>
    <w:rsid w:val="00AE39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97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2A100-E90D-4499-946A-394573F8C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5</Pages>
  <Words>1495</Words>
  <Characters>8524</Characters>
  <Application>Microsoft Office Word</Application>
  <DocSecurity>0</DocSecurity>
  <Lines>71</Lines>
  <Paragraphs>19</Paragraphs>
  <ScaleCrop>false</ScaleCrop>
  <HeadingPairs>
    <vt:vector size="6" baseType="variant">
      <vt:variant>
        <vt:lpstr>العنوان</vt:lpstr>
      </vt:variant>
      <vt:variant>
        <vt:i4>1</vt:i4>
      </vt:variant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ÖZGEÇMİŞ</vt:lpstr>
      <vt:lpstr>ÖZGEÇMİŞ</vt:lpstr>
      <vt:lpstr>ÖZGEÇMİŞ</vt:lpstr>
    </vt:vector>
  </TitlesOfParts>
  <Company>A&amp;S</Company>
  <LinksUpToDate>false</LinksUpToDate>
  <CharactersWithSpaces>10000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ÖZGEÇMİŞ</dc:title>
  <dc:creator>ASPC1</dc:creator>
  <cp:lastModifiedBy>user</cp:lastModifiedBy>
  <cp:revision>15</cp:revision>
  <cp:lastPrinted>2004-04-02T09:58:00Z</cp:lastPrinted>
  <dcterms:created xsi:type="dcterms:W3CDTF">2016-03-24T19:05:00Z</dcterms:created>
  <dcterms:modified xsi:type="dcterms:W3CDTF">2019-10-10T07:38:00Z</dcterms:modified>
</cp:coreProperties>
</file>