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82F" w:rsidRPr="00755575" w:rsidRDefault="00DA782F" w:rsidP="00DA782F">
      <w:pPr>
        <w:ind w:left="43"/>
        <w:jc w:val="center"/>
        <w:rPr>
          <w:rFonts w:ascii="Bodoni MT Black" w:hAnsi="Bodoni MT Black" w:cs="Simplified Arabic"/>
          <w:sz w:val="4"/>
          <w:szCs w:val="4"/>
          <w:u w:val="single"/>
          <w:rtl/>
          <w:lang w:bidi="ar-JO"/>
        </w:rPr>
      </w:pPr>
    </w:p>
    <w:tbl>
      <w:tblPr>
        <w:tblpPr w:vertAnchor="text" w:horzAnchor="page" w:tblpXSpec="center" w:tblpY="1"/>
        <w:bidiVisual/>
        <w:tblW w:w="9956" w:type="dxa"/>
        <w:tblBorders>
          <w:top w:val="thickThin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7976"/>
        <w:gridCol w:w="1980"/>
      </w:tblGrid>
      <w:tr w:rsidR="00DA782F" w:rsidRPr="00FD24FF" w:rsidTr="00C81FA1">
        <w:trPr>
          <w:trHeight w:val="443"/>
        </w:trPr>
        <w:tc>
          <w:tcPr>
            <w:tcW w:w="7976" w:type="dxa"/>
            <w:vAlign w:val="center"/>
          </w:tcPr>
          <w:p w:rsidR="00DA782F" w:rsidRPr="00FD24FF" w:rsidRDefault="00DA782F" w:rsidP="00C81FA1">
            <w:pPr>
              <w:ind w:firstLine="44"/>
              <w:jc w:val="right"/>
              <w:rPr>
                <w:rFonts w:cs="PT Bold Heading"/>
                <w:b/>
                <w:bCs/>
                <w:i/>
                <w:iCs/>
                <w:u w:val="single"/>
                <w:rtl/>
                <w:lang w:bidi="ar-JO"/>
              </w:rPr>
            </w:pPr>
            <w:r w:rsidRPr="00FD24FF">
              <w:rPr>
                <w:rFonts w:cs="PT Bold Heading"/>
                <w:b/>
                <w:bCs/>
                <w:i/>
                <w:iCs/>
                <w:u w:val="single"/>
                <w:lang w:bidi="ar-JO"/>
              </w:rPr>
              <w:t xml:space="preserve">The </w:t>
            </w:r>
            <w:smartTag w:uri="urn:schemas-microsoft-com:office:smarttags" w:element="place">
              <w:smartTag w:uri="urn:schemas-microsoft-com:office:smarttags" w:element="PlaceName">
                <w:r w:rsidRPr="00FD24FF">
                  <w:rPr>
                    <w:rFonts w:cs="PT Bold Heading"/>
                    <w:b/>
                    <w:bCs/>
                    <w:i/>
                    <w:iCs/>
                    <w:u w:val="single"/>
                    <w:lang w:bidi="ar-JO"/>
                  </w:rPr>
                  <w:t>Hashemite</w:t>
                </w:r>
              </w:smartTag>
              <w:r w:rsidRPr="00FD24FF">
                <w:rPr>
                  <w:rFonts w:cs="PT Bold Heading"/>
                  <w:b/>
                  <w:bCs/>
                  <w:i/>
                  <w:iCs/>
                  <w:u w:val="single"/>
                  <w:lang w:bidi="ar-JO"/>
                </w:rPr>
                <w:t xml:space="preserve"> </w:t>
              </w:r>
              <w:smartTag w:uri="urn:schemas-microsoft-com:office:smarttags" w:element="PlaceType">
                <w:r w:rsidRPr="00FD24FF">
                  <w:rPr>
                    <w:rFonts w:cs="PT Bold Heading"/>
                    <w:b/>
                    <w:bCs/>
                    <w:i/>
                    <w:iCs/>
                    <w:u w:val="single"/>
                    <w:lang w:bidi="ar-JO"/>
                  </w:rPr>
                  <w:t>University</w:t>
                </w:r>
              </w:smartTag>
            </w:smartTag>
            <w:r w:rsidRPr="00FD24FF">
              <w:rPr>
                <w:rFonts w:cs="PT Bold Heading"/>
                <w:b/>
                <w:bCs/>
                <w:i/>
                <w:iCs/>
                <w:u w:val="single"/>
                <w:lang w:bidi="ar-JO"/>
              </w:rPr>
              <w:t xml:space="preserve"> announces its need for the following job vacancies</w:t>
            </w:r>
          </w:p>
        </w:tc>
        <w:tc>
          <w:tcPr>
            <w:tcW w:w="1980" w:type="dxa"/>
            <w:vAlign w:val="center"/>
          </w:tcPr>
          <w:p w:rsidR="00DA782F" w:rsidRPr="00FD24FF" w:rsidRDefault="00DA782F" w:rsidP="00C81FA1">
            <w:pPr>
              <w:ind w:firstLine="44"/>
              <w:jc w:val="right"/>
              <w:rPr>
                <w:rFonts w:cs="PT Bold Heading"/>
                <w:b/>
                <w:bCs/>
                <w:i/>
                <w:iCs/>
                <w:u w:val="single"/>
                <w:lang w:bidi="ar-JO"/>
              </w:rPr>
            </w:pPr>
            <w:r w:rsidRPr="00FD24FF">
              <w:rPr>
                <w:rFonts w:cs="PT Bold Heading"/>
                <w:b/>
                <w:bCs/>
                <w:i/>
                <w:iCs/>
                <w:u w:val="single"/>
                <w:lang w:bidi="ar-JO"/>
              </w:rPr>
              <w:t>Job Title</w:t>
            </w:r>
          </w:p>
        </w:tc>
      </w:tr>
      <w:tr w:rsidR="00DA782F" w:rsidRPr="00FD24FF" w:rsidTr="00C81FA1">
        <w:trPr>
          <w:trHeight w:val="516"/>
        </w:trPr>
        <w:tc>
          <w:tcPr>
            <w:tcW w:w="7976" w:type="dxa"/>
          </w:tcPr>
          <w:p w:rsidR="00DA782F" w:rsidRPr="00FD24FF" w:rsidRDefault="00DA782F" w:rsidP="00C81FA1">
            <w:pPr>
              <w:ind w:firstLine="44"/>
              <w:jc w:val="right"/>
              <w:rPr>
                <w:rFonts w:cs="PT Bold Heading"/>
                <w:b/>
                <w:bCs/>
                <w:i/>
                <w:iCs/>
                <w:u w:val="single"/>
                <w:rtl/>
                <w:lang w:bidi="ar-JO"/>
              </w:rPr>
            </w:pPr>
            <w:r w:rsidRPr="00FD24FF">
              <w:rPr>
                <w:rFonts w:cs="PT Bold Heading"/>
                <w:b/>
                <w:bCs/>
                <w:i/>
                <w:iCs/>
                <w:u w:val="single"/>
                <w:lang w:bidi="ar-JO"/>
              </w:rPr>
              <w:t>The Hashemite University</w:t>
            </w:r>
          </w:p>
        </w:tc>
        <w:tc>
          <w:tcPr>
            <w:tcW w:w="1980" w:type="dxa"/>
          </w:tcPr>
          <w:p w:rsidR="00DA782F" w:rsidRPr="00FD24FF" w:rsidRDefault="00DA782F" w:rsidP="00C81FA1">
            <w:pPr>
              <w:ind w:firstLine="44"/>
              <w:jc w:val="right"/>
              <w:rPr>
                <w:rFonts w:cs="PT Bold Heading"/>
                <w:b/>
                <w:bCs/>
                <w:i/>
                <w:iCs/>
                <w:u w:val="single"/>
              </w:rPr>
            </w:pPr>
            <w:r w:rsidRPr="00FD24FF">
              <w:rPr>
                <w:rFonts w:cs="PT Bold Heading"/>
                <w:b/>
                <w:bCs/>
                <w:i/>
                <w:iCs/>
                <w:u w:val="single"/>
              </w:rPr>
              <w:t>Source</w:t>
            </w:r>
          </w:p>
        </w:tc>
      </w:tr>
      <w:tr w:rsidR="00DA782F" w:rsidRPr="00FD24FF" w:rsidTr="00C81FA1">
        <w:tc>
          <w:tcPr>
            <w:tcW w:w="7976" w:type="dxa"/>
            <w:vAlign w:val="center"/>
          </w:tcPr>
          <w:p w:rsidR="00DA782F" w:rsidRPr="00FD24FF" w:rsidRDefault="00075A1F" w:rsidP="0004235F">
            <w:pPr>
              <w:ind w:firstLine="44"/>
              <w:jc w:val="right"/>
              <w:rPr>
                <w:rFonts w:cs="PT Bold Heading"/>
                <w:b/>
                <w:bCs/>
                <w:i/>
                <w:iCs/>
                <w:lang w:bidi="ar-JO"/>
              </w:rPr>
            </w:pPr>
            <w:r>
              <w:rPr>
                <w:rFonts w:cs="PT Bold Heading"/>
                <w:b/>
                <w:bCs/>
                <w:i/>
                <w:iCs/>
                <w:lang w:bidi="ar-JO"/>
              </w:rPr>
              <w:t xml:space="preserve">13/6/2017 </w:t>
            </w:r>
          </w:p>
        </w:tc>
        <w:tc>
          <w:tcPr>
            <w:tcW w:w="1980" w:type="dxa"/>
          </w:tcPr>
          <w:p w:rsidR="00DA782F" w:rsidRPr="00FD24FF" w:rsidRDefault="00DA782F" w:rsidP="00C81FA1">
            <w:pPr>
              <w:ind w:firstLine="44"/>
              <w:jc w:val="right"/>
              <w:rPr>
                <w:rFonts w:cs="PT Bold Heading"/>
                <w:b/>
                <w:bCs/>
                <w:i/>
                <w:iCs/>
                <w:u w:val="single"/>
                <w:lang w:bidi="ar-JO"/>
              </w:rPr>
            </w:pPr>
            <w:r w:rsidRPr="00FD24FF">
              <w:rPr>
                <w:rFonts w:cs="PT Bold Heading"/>
                <w:b/>
                <w:bCs/>
                <w:i/>
                <w:iCs/>
                <w:u w:val="single"/>
                <w:lang w:bidi="ar-JO"/>
              </w:rPr>
              <w:t>Start Date</w:t>
            </w:r>
          </w:p>
        </w:tc>
      </w:tr>
      <w:tr w:rsidR="00DA782F" w:rsidRPr="00FD24FF" w:rsidTr="00C81FA1">
        <w:tc>
          <w:tcPr>
            <w:tcW w:w="7976" w:type="dxa"/>
            <w:vAlign w:val="center"/>
          </w:tcPr>
          <w:p w:rsidR="00DA782F" w:rsidRPr="00FD24FF" w:rsidRDefault="00DA782F" w:rsidP="00075A1F">
            <w:pPr>
              <w:ind w:firstLine="44"/>
              <w:jc w:val="right"/>
              <w:rPr>
                <w:rFonts w:cs="PT Bold Heading"/>
                <w:b/>
                <w:bCs/>
                <w:i/>
                <w:iCs/>
                <w:lang w:bidi="ar-JO"/>
              </w:rPr>
            </w:pPr>
            <w:r w:rsidRPr="00FD24FF">
              <w:rPr>
                <w:rFonts w:cs="PT Bold Heading"/>
                <w:b/>
                <w:bCs/>
                <w:i/>
                <w:iCs/>
                <w:lang w:bidi="ar-JO"/>
              </w:rPr>
              <w:t xml:space="preserve"> </w:t>
            </w:r>
            <w:r w:rsidR="00075A1F">
              <w:rPr>
                <w:rFonts w:cs="PT Bold Heading"/>
                <w:b/>
                <w:bCs/>
                <w:i/>
                <w:iCs/>
                <w:lang w:bidi="ar-JO"/>
              </w:rPr>
              <w:t>22/6/2017</w:t>
            </w:r>
          </w:p>
        </w:tc>
        <w:tc>
          <w:tcPr>
            <w:tcW w:w="1980" w:type="dxa"/>
          </w:tcPr>
          <w:p w:rsidR="00DA782F" w:rsidRPr="00FD24FF" w:rsidRDefault="00DA782F" w:rsidP="00C81FA1">
            <w:pPr>
              <w:ind w:firstLine="44"/>
              <w:jc w:val="right"/>
              <w:rPr>
                <w:rFonts w:cs="PT Bold Heading"/>
                <w:b/>
                <w:bCs/>
                <w:i/>
                <w:iCs/>
                <w:u w:val="single"/>
                <w:lang w:bidi="ar-JO"/>
              </w:rPr>
            </w:pPr>
            <w:r w:rsidRPr="00FD24FF">
              <w:rPr>
                <w:rFonts w:cs="PT Bold Heading"/>
                <w:b/>
                <w:bCs/>
                <w:i/>
                <w:iCs/>
                <w:u w:val="single"/>
                <w:lang w:bidi="ar-JO"/>
              </w:rPr>
              <w:t>End Date</w:t>
            </w:r>
          </w:p>
        </w:tc>
      </w:tr>
      <w:tr w:rsidR="00DA782F" w:rsidRPr="00FD24FF" w:rsidTr="00C81FA1">
        <w:trPr>
          <w:trHeight w:val="472"/>
        </w:trPr>
        <w:tc>
          <w:tcPr>
            <w:tcW w:w="7976" w:type="dxa"/>
          </w:tcPr>
          <w:p w:rsidR="00A170A0" w:rsidRDefault="00A170A0" w:rsidP="00A170A0">
            <w:pPr>
              <w:spacing w:after="0" w:line="240" w:lineRule="auto"/>
              <w:jc w:val="right"/>
              <w:rPr>
                <w:rFonts w:cs="PT Bold Heading"/>
                <w:b/>
                <w:bCs/>
                <w:i/>
                <w:iCs/>
                <w:rtl/>
                <w:lang w:bidi="ar-JO"/>
              </w:rPr>
            </w:pPr>
          </w:p>
          <w:p w:rsidR="00075A1F" w:rsidRPr="00A170A0" w:rsidRDefault="00075A1F" w:rsidP="00075A1F">
            <w:pPr>
              <w:jc w:val="right"/>
              <w:rPr>
                <w:rFonts w:cs="PT Bold Heading" w:hint="cs"/>
                <w:b/>
                <w:bCs/>
                <w:i/>
                <w:iCs/>
                <w:rtl/>
                <w:lang w:bidi="ar-JO"/>
              </w:rPr>
            </w:pPr>
            <w:r w:rsidRPr="00A170A0">
              <w:rPr>
                <w:rFonts w:cs="PT Bold Heading" w:hint="cs"/>
                <w:b/>
                <w:bCs/>
                <w:i/>
                <w:iCs/>
                <w:rtl/>
                <w:lang w:bidi="ar-JO"/>
              </w:rPr>
              <w:t>اعلان تعيين  في كلية الآداب/ إيفاد في كلية التمريض</w:t>
            </w:r>
          </w:p>
        </w:tc>
        <w:tc>
          <w:tcPr>
            <w:tcW w:w="1980" w:type="dxa"/>
          </w:tcPr>
          <w:p w:rsidR="00DA782F" w:rsidRPr="00FD24FF" w:rsidRDefault="00DA782F" w:rsidP="00C81FA1">
            <w:pPr>
              <w:ind w:firstLine="44"/>
              <w:jc w:val="right"/>
              <w:rPr>
                <w:rFonts w:cs="PT Bold Heading"/>
                <w:b/>
                <w:bCs/>
                <w:i/>
                <w:iCs/>
                <w:u w:val="single"/>
                <w:rtl/>
                <w:lang w:bidi="ar-JO"/>
              </w:rPr>
            </w:pPr>
            <w:r w:rsidRPr="00FD24FF">
              <w:rPr>
                <w:rFonts w:cs="PT Bold Heading"/>
                <w:b/>
                <w:bCs/>
                <w:i/>
                <w:iCs/>
                <w:u w:val="single"/>
                <w:lang w:bidi="ar-JO"/>
              </w:rPr>
              <w:t>Extension  Date</w:t>
            </w:r>
          </w:p>
        </w:tc>
      </w:tr>
    </w:tbl>
    <w:p w:rsidR="00DA782F" w:rsidRPr="00C44D6D" w:rsidRDefault="00DA782F" w:rsidP="00DA782F">
      <w:pPr>
        <w:ind w:left="43"/>
        <w:jc w:val="center"/>
        <w:rPr>
          <w:rFonts w:ascii="Batang" w:eastAsia="Batang" w:hAnsi="Batang" w:cs="Simplified Arabic"/>
          <w:b/>
          <w:bCs/>
          <w:sz w:val="2"/>
          <w:szCs w:val="2"/>
          <w:u w:val="single"/>
          <w:rtl/>
        </w:rPr>
      </w:pPr>
    </w:p>
    <w:p w:rsidR="00030FF2" w:rsidRDefault="00030FF2" w:rsidP="001510F0">
      <w:pPr>
        <w:spacing w:after="0" w:line="240" w:lineRule="auto"/>
        <w:jc w:val="center"/>
        <w:rPr>
          <w:rFonts w:ascii="Simplified Arabic" w:eastAsia="Times New Roman" w:hAnsi="Simplified Arabic" w:cs="Simplified Arabic"/>
          <w:sz w:val="28"/>
          <w:szCs w:val="28"/>
          <w:u w:val="single"/>
          <w:rtl/>
        </w:rPr>
      </w:pPr>
    </w:p>
    <w:p w:rsidR="00DA782F" w:rsidRPr="009275F5" w:rsidRDefault="00DA782F" w:rsidP="001510F0">
      <w:pPr>
        <w:spacing w:after="0" w:line="240" w:lineRule="auto"/>
        <w:jc w:val="center"/>
        <w:rPr>
          <w:rFonts w:ascii="Simplified Arabic" w:eastAsia="Times New Roman" w:hAnsi="Simplified Arabic" w:cs="Simplified Arabic"/>
          <w:sz w:val="28"/>
          <w:szCs w:val="28"/>
          <w:u w:val="single"/>
          <w:rtl/>
        </w:rPr>
      </w:pPr>
      <w:r w:rsidRPr="009275F5">
        <w:rPr>
          <w:rFonts w:ascii="Simplified Arabic" w:eastAsia="Times New Roman" w:hAnsi="Simplified Arabic" w:cs="Simplified Arabic"/>
          <w:sz w:val="28"/>
          <w:szCs w:val="28"/>
          <w:u w:val="single"/>
          <w:rtl/>
        </w:rPr>
        <w:t>إعلان صادر عن الجامعة الهاشمية</w:t>
      </w:r>
    </w:p>
    <w:p w:rsidR="000235A1" w:rsidRDefault="000235A1" w:rsidP="00030FF2">
      <w:pPr>
        <w:spacing w:after="0" w:line="240" w:lineRule="auto"/>
        <w:jc w:val="center"/>
        <w:rPr>
          <w:rFonts w:ascii="Simplified Arabic" w:eastAsia="Times New Roman" w:hAnsi="Simplified Arabic" w:cs="Simplified Arabic"/>
          <w:b/>
          <w:bCs/>
          <w:sz w:val="28"/>
          <w:szCs w:val="28"/>
          <w:u w:val="single"/>
          <w:rtl/>
          <w:lang w:bidi="ar-JO"/>
        </w:rPr>
      </w:pPr>
    </w:p>
    <w:p w:rsidR="000235A1" w:rsidRPr="009275F5" w:rsidRDefault="000235A1" w:rsidP="00E72FE1">
      <w:pPr>
        <w:spacing w:after="0" w:line="240" w:lineRule="auto"/>
        <w:jc w:val="both"/>
        <w:rPr>
          <w:rFonts w:ascii="Simplified Arabic" w:hAnsi="Simplified Arabic" w:cs="Simplified Arabic"/>
          <w:sz w:val="28"/>
          <w:szCs w:val="28"/>
          <w:rtl/>
          <w:lang w:bidi="ar-JO"/>
        </w:rPr>
      </w:pPr>
      <w:r w:rsidRPr="009275F5">
        <w:rPr>
          <w:rFonts w:ascii="Simplified Arabic" w:hAnsi="Simplified Arabic" w:cs="Simplified Arabic" w:hint="cs"/>
          <w:sz w:val="28"/>
          <w:szCs w:val="28"/>
          <w:rtl/>
        </w:rPr>
        <w:t>تعلن الجامعة الهاشمية عن حاجتها إلى</w:t>
      </w:r>
      <w:r w:rsidR="00E72FE1" w:rsidRPr="009275F5">
        <w:rPr>
          <w:rFonts w:ascii="Simplified Arabic" w:hAnsi="Simplified Arabic" w:cs="Simplified Arabic" w:hint="cs"/>
          <w:sz w:val="28"/>
          <w:szCs w:val="28"/>
          <w:rtl/>
        </w:rPr>
        <w:t xml:space="preserve"> التعيين في كل من</w:t>
      </w:r>
      <w:r w:rsidRPr="009275F5">
        <w:rPr>
          <w:rFonts w:ascii="Simplified Arabic" w:hAnsi="Simplified Arabic" w:cs="Simplified Arabic" w:hint="cs"/>
          <w:sz w:val="28"/>
          <w:szCs w:val="28"/>
          <w:rtl/>
        </w:rPr>
        <w:t>:-</w:t>
      </w:r>
    </w:p>
    <w:p w:rsidR="00A60129" w:rsidRDefault="00A60129" w:rsidP="000235A1">
      <w:pPr>
        <w:spacing w:after="0" w:line="240" w:lineRule="auto"/>
        <w:jc w:val="both"/>
        <w:rPr>
          <w:rFonts w:ascii="Simplified Arabic" w:hAnsi="Simplified Arabic" w:cs="Simplified Arabic"/>
          <w:b/>
          <w:bCs/>
          <w:sz w:val="28"/>
          <w:szCs w:val="28"/>
          <w:rtl/>
        </w:rPr>
      </w:pPr>
    </w:p>
    <w:p w:rsidR="00A60129" w:rsidRPr="00F917CD" w:rsidRDefault="00A60129" w:rsidP="00A60129">
      <w:pPr>
        <w:jc w:val="both"/>
        <w:rPr>
          <w:rFonts w:ascii="Simplified Arabic" w:hAnsi="Simplified Arabic" w:cs="Simplified Arabic"/>
          <w:b/>
          <w:bCs/>
          <w:sz w:val="2"/>
          <w:szCs w:val="2"/>
          <w:rtl/>
          <w:lang w:bidi="ar-JO"/>
        </w:rPr>
      </w:pPr>
    </w:p>
    <w:tbl>
      <w:tblPr>
        <w:bidiVisual/>
        <w:tblW w:w="0" w:type="auto"/>
        <w:tblInd w:w="369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2128"/>
      </w:tblGrid>
      <w:tr w:rsidR="00A60129" w:rsidRPr="00206249" w:rsidTr="00A60129">
        <w:tc>
          <w:tcPr>
            <w:tcW w:w="2128" w:type="dxa"/>
            <w:shd w:val="clear" w:color="auto" w:fill="D9D9D9"/>
          </w:tcPr>
          <w:p w:rsidR="00A60129" w:rsidRPr="00BB577E" w:rsidRDefault="00E72FE1" w:rsidP="00A60129">
            <w:pPr>
              <w:pStyle w:val="ListParagraph"/>
              <w:numPr>
                <w:ilvl w:val="0"/>
                <w:numId w:val="5"/>
              </w:numPr>
              <w:spacing w:after="0" w:line="240" w:lineRule="auto"/>
              <w:ind w:left="464" w:hanging="464"/>
              <w:jc w:val="center"/>
              <w:rPr>
                <w:rFonts w:ascii="Simplified Arabic" w:hAnsi="Simplified Arabic" w:cs="Simplified Arabic"/>
                <w:sz w:val="28"/>
                <w:szCs w:val="28"/>
                <w:rtl/>
              </w:rPr>
            </w:pPr>
            <w:r w:rsidRPr="00BB577E">
              <w:rPr>
                <w:rFonts w:ascii="Simplified Arabic" w:hAnsi="Simplified Arabic" w:cs="Simplified Arabic" w:hint="cs"/>
                <w:sz w:val="28"/>
                <w:szCs w:val="28"/>
                <w:rtl/>
              </w:rPr>
              <w:t>كلية الآداب</w:t>
            </w:r>
          </w:p>
        </w:tc>
      </w:tr>
    </w:tbl>
    <w:p w:rsidR="00A60129" w:rsidRPr="009177C0" w:rsidRDefault="00A60129" w:rsidP="00030FF2">
      <w:pPr>
        <w:spacing w:after="0" w:line="240" w:lineRule="auto"/>
        <w:jc w:val="both"/>
        <w:rPr>
          <w:rFonts w:ascii="Simplified Arabic" w:eastAsia="Times New Roman" w:hAnsi="Simplified Arabic" w:cs="Simplified Arabic"/>
          <w:b/>
          <w:bCs/>
          <w:sz w:val="24"/>
          <w:szCs w:val="24"/>
          <w:rtl/>
        </w:rPr>
      </w:pPr>
    </w:p>
    <w:p w:rsidR="000235A1" w:rsidRPr="00F917CD" w:rsidRDefault="000235A1" w:rsidP="000235A1">
      <w:pPr>
        <w:jc w:val="both"/>
        <w:rPr>
          <w:rFonts w:ascii="Simplified Arabic" w:hAnsi="Simplified Arabic" w:cs="Simplified Arabic"/>
          <w:b/>
          <w:bCs/>
          <w:sz w:val="2"/>
          <w:szCs w:val="2"/>
          <w:rtl/>
          <w:lang w:bidi="ar-JO"/>
        </w:rPr>
      </w:pPr>
    </w:p>
    <w:tbl>
      <w:tblPr>
        <w:bidiVisual/>
        <w:tblW w:w="0" w:type="auto"/>
        <w:tblInd w:w="288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3357"/>
      </w:tblGrid>
      <w:tr w:rsidR="000235A1" w:rsidRPr="00206249" w:rsidTr="00FF2E61">
        <w:tc>
          <w:tcPr>
            <w:tcW w:w="3357" w:type="dxa"/>
            <w:shd w:val="clear" w:color="auto" w:fill="D9D9D9"/>
          </w:tcPr>
          <w:p w:rsidR="000235A1" w:rsidRPr="00BB577E" w:rsidRDefault="00E72FE1" w:rsidP="000235A1">
            <w:pPr>
              <w:spacing w:after="0" w:line="240" w:lineRule="auto"/>
              <w:jc w:val="center"/>
              <w:rPr>
                <w:rFonts w:ascii="Simplified Arabic" w:hAnsi="Simplified Arabic" w:cs="Simplified Arabic"/>
                <w:sz w:val="28"/>
                <w:szCs w:val="28"/>
                <w:rtl/>
              </w:rPr>
            </w:pPr>
            <w:r w:rsidRPr="00BB577E">
              <w:rPr>
                <w:rFonts w:ascii="Simplified Arabic" w:hAnsi="Simplified Arabic" w:cs="Simplified Arabic" w:hint="cs"/>
                <w:sz w:val="28"/>
                <w:szCs w:val="28"/>
                <w:rtl/>
              </w:rPr>
              <w:t>قسم اللغة الإنجليزية وآدابها</w:t>
            </w:r>
          </w:p>
        </w:tc>
      </w:tr>
    </w:tbl>
    <w:p w:rsidR="001510F0" w:rsidRPr="009177C0" w:rsidRDefault="001510F0" w:rsidP="000D6168">
      <w:pPr>
        <w:spacing w:after="0" w:line="240" w:lineRule="auto"/>
        <w:jc w:val="both"/>
        <w:rPr>
          <w:rFonts w:ascii="Simplified Arabic" w:eastAsia="Times New Roman" w:hAnsi="Simplified Arabic" w:cs="Simplified Arabic"/>
          <w:b/>
          <w:bCs/>
          <w:sz w:val="24"/>
          <w:szCs w:val="24"/>
          <w:rtl/>
        </w:rPr>
      </w:pPr>
    </w:p>
    <w:p w:rsidR="00C973C8" w:rsidRPr="004123AD" w:rsidRDefault="000D6168" w:rsidP="006752B7">
      <w:pPr>
        <w:ind w:left="26" w:hanging="26"/>
        <w:jc w:val="lowKashida"/>
        <w:rPr>
          <w:rFonts w:ascii="Simplified Arabic" w:hAnsi="Simplified Arabic" w:cs="Simplified Arabic"/>
          <w:i/>
          <w:iCs/>
          <w:sz w:val="30"/>
          <w:szCs w:val="30"/>
          <w:rtl/>
        </w:rPr>
      </w:pPr>
      <w:r w:rsidRPr="004123AD">
        <w:rPr>
          <w:rFonts w:ascii="Simplified Arabic" w:hAnsi="Simplified Arabic" w:cs="Simplified Arabic"/>
          <w:i/>
          <w:iCs/>
          <w:sz w:val="30"/>
          <w:szCs w:val="30"/>
          <w:rtl/>
        </w:rPr>
        <w:tab/>
      </w:r>
      <w:r w:rsidR="00C973C8" w:rsidRPr="004123AD">
        <w:rPr>
          <w:rFonts w:ascii="Simplified Arabic" w:hAnsi="Simplified Arabic" w:cs="Simplified Arabic" w:hint="cs"/>
          <w:i/>
          <w:iCs/>
          <w:sz w:val="30"/>
          <w:szCs w:val="30"/>
          <w:rtl/>
        </w:rPr>
        <w:t xml:space="preserve">تعيين أعضاء هيئة تدريس بوظيفة "محاضر متفرغ" براتب أستاذ مساعد من حملة درجة الدكتوراة في </w:t>
      </w:r>
      <w:r w:rsidR="00E72FE1" w:rsidRPr="004123AD">
        <w:rPr>
          <w:rFonts w:ascii="Simplified Arabic" w:hAnsi="Simplified Arabic" w:cs="Simplified Arabic" w:hint="cs"/>
          <w:i/>
          <w:iCs/>
          <w:sz w:val="30"/>
          <w:szCs w:val="30"/>
          <w:rtl/>
        </w:rPr>
        <w:t xml:space="preserve">تخصصات (الترجمة/ اللغويات/ الأدب) </w:t>
      </w:r>
      <w:r w:rsidR="00C973C8" w:rsidRPr="004123AD">
        <w:rPr>
          <w:rFonts w:ascii="Simplified Arabic" w:hAnsi="Simplified Arabic" w:cs="Simplified Arabic" w:hint="cs"/>
          <w:i/>
          <w:iCs/>
          <w:sz w:val="30"/>
          <w:szCs w:val="30"/>
          <w:rtl/>
        </w:rPr>
        <w:t>ووفقاً للشروط التالية:-</w:t>
      </w:r>
    </w:p>
    <w:p w:rsidR="00DA782F" w:rsidRPr="00A50C52" w:rsidRDefault="00DA782F" w:rsidP="00030FF2">
      <w:pPr>
        <w:spacing w:after="0" w:line="240" w:lineRule="auto"/>
        <w:ind w:left="284"/>
        <w:rPr>
          <w:rFonts w:ascii="Simplified Arabic" w:hAnsi="Simplified Arabic" w:cs="Simplified Arabic"/>
          <w:b/>
          <w:bCs/>
          <w:sz w:val="30"/>
          <w:szCs w:val="30"/>
          <w:u w:val="single"/>
          <w:rtl/>
        </w:rPr>
      </w:pPr>
      <w:r w:rsidRPr="00A50C52">
        <w:rPr>
          <w:rFonts w:ascii="Simplified Arabic" w:hAnsi="Simplified Arabic" w:cs="Simplified Arabic" w:hint="cs"/>
          <w:b/>
          <w:bCs/>
          <w:sz w:val="30"/>
          <w:szCs w:val="30"/>
          <w:u w:val="single"/>
          <w:rtl/>
        </w:rPr>
        <w:t>الشروط المطلوبة</w:t>
      </w:r>
      <w:r w:rsidRPr="00A50C52">
        <w:rPr>
          <w:rFonts w:ascii="Simplified Arabic" w:hAnsi="Simplified Arabic" w:cs="Simplified Arabic" w:hint="cs"/>
          <w:b/>
          <w:bCs/>
          <w:sz w:val="30"/>
          <w:szCs w:val="30"/>
          <w:rtl/>
        </w:rPr>
        <w:t>:-</w:t>
      </w:r>
    </w:p>
    <w:p w:rsidR="004278A6" w:rsidRPr="004123AD" w:rsidRDefault="004278A6" w:rsidP="004278A6">
      <w:pPr>
        <w:spacing w:after="0" w:line="120" w:lineRule="auto"/>
        <w:ind w:left="284"/>
        <w:rPr>
          <w:rFonts w:ascii="Simplified Arabic" w:hAnsi="Simplified Arabic" w:cs="Simplified Arabic"/>
          <w:b/>
          <w:bCs/>
          <w:sz w:val="28"/>
          <w:szCs w:val="28"/>
          <w:u w:val="single"/>
          <w:rtl/>
        </w:rPr>
      </w:pPr>
    </w:p>
    <w:p w:rsidR="00BC3AC4" w:rsidRPr="004123AD" w:rsidRDefault="00BC3AC4" w:rsidP="000270B1">
      <w:pPr>
        <w:tabs>
          <w:tab w:val="left" w:pos="567"/>
        </w:tabs>
        <w:spacing w:after="0" w:line="360" w:lineRule="auto"/>
        <w:ind w:left="576" w:hanging="533"/>
        <w:jc w:val="both"/>
        <w:rPr>
          <w:rFonts w:ascii="Simplified Arabic" w:hAnsi="Simplified Arabic" w:cs="Simplified Arabic"/>
          <w:sz w:val="28"/>
          <w:szCs w:val="28"/>
          <w:rtl/>
        </w:rPr>
      </w:pPr>
      <w:r w:rsidRPr="004123AD">
        <w:rPr>
          <w:rFonts w:ascii="Simplified Arabic" w:hAnsi="Simplified Arabic" w:cs="Simplified Arabic" w:hint="cs"/>
          <w:sz w:val="28"/>
          <w:szCs w:val="28"/>
          <w:rtl/>
        </w:rPr>
        <w:t>1.</w:t>
      </w:r>
      <w:r w:rsidRPr="004123AD">
        <w:rPr>
          <w:rFonts w:ascii="Simplified Arabic" w:hAnsi="Simplified Arabic" w:cs="Simplified Arabic"/>
          <w:sz w:val="28"/>
          <w:szCs w:val="28"/>
          <w:rtl/>
        </w:rPr>
        <w:tab/>
      </w:r>
      <w:r w:rsidRPr="004123AD">
        <w:rPr>
          <w:rFonts w:ascii="Simplified Arabic" w:hAnsi="Simplified Arabic" w:cs="Simplified Arabic" w:hint="cs"/>
          <w:sz w:val="28"/>
          <w:szCs w:val="28"/>
          <w:rtl/>
        </w:rPr>
        <w:t>أن يكون المتقدم أردني الجنسية.</w:t>
      </w:r>
    </w:p>
    <w:p w:rsidR="00BC3AC4" w:rsidRPr="004123AD" w:rsidRDefault="00BC3AC4" w:rsidP="000270B1">
      <w:pPr>
        <w:tabs>
          <w:tab w:val="left" w:pos="567"/>
        </w:tabs>
        <w:spacing w:after="0" w:line="360" w:lineRule="auto"/>
        <w:ind w:left="576" w:hanging="533"/>
        <w:jc w:val="both"/>
        <w:rPr>
          <w:rFonts w:ascii="Simplified Arabic" w:hAnsi="Simplified Arabic" w:cs="Simplified Arabic"/>
          <w:sz w:val="28"/>
          <w:szCs w:val="28"/>
          <w:rtl/>
        </w:rPr>
      </w:pPr>
      <w:r w:rsidRPr="004123AD">
        <w:rPr>
          <w:rFonts w:ascii="Simplified Arabic" w:hAnsi="Simplified Arabic" w:cs="Simplified Arabic" w:hint="cs"/>
          <w:sz w:val="28"/>
          <w:szCs w:val="28"/>
          <w:rtl/>
        </w:rPr>
        <w:t>2.</w:t>
      </w:r>
      <w:r w:rsidRPr="004123AD">
        <w:rPr>
          <w:rFonts w:ascii="Simplified Arabic" w:hAnsi="Simplified Arabic" w:cs="Simplified Arabic"/>
          <w:sz w:val="28"/>
          <w:szCs w:val="28"/>
          <w:rtl/>
        </w:rPr>
        <w:tab/>
      </w:r>
      <w:r w:rsidRPr="004123AD">
        <w:rPr>
          <w:rFonts w:ascii="Simplified Arabic" w:hAnsi="Simplified Arabic" w:cs="Simplified Arabic" w:hint="cs"/>
          <w:sz w:val="28"/>
          <w:szCs w:val="28"/>
          <w:rtl/>
        </w:rPr>
        <w:t>أن يكون حاصلاً على درجة الدكتوراة في التخصصات المطلوبة من جامعة تعتمدها الجامعة الهاشمية وبالدراسة المنتظمة.</w:t>
      </w:r>
    </w:p>
    <w:p w:rsidR="00BC3AC4" w:rsidRPr="004123AD" w:rsidRDefault="00BC3AC4" w:rsidP="000270B1">
      <w:pPr>
        <w:tabs>
          <w:tab w:val="left" w:pos="567"/>
        </w:tabs>
        <w:spacing w:after="0" w:line="360" w:lineRule="auto"/>
        <w:ind w:left="576" w:hanging="533"/>
        <w:jc w:val="both"/>
        <w:rPr>
          <w:rFonts w:ascii="Simplified Arabic" w:hAnsi="Simplified Arabic" w:cs="Simplified Arabic"/>
          <w:sz w:val="28"/>
          <w:szCs w:val="28"/>
          <w:rtl/>
        </w:rPr>
      </w:pPr>
      <w:r w:rsidRPr="004123AD">
        <w:rPr>
          <w:rFonts w:ascii="Simplified Arabic" w:hAnsi="Simplified Arabic" w:cs="Simplified Arabic" w:hint="cs"/>
          <w:sz w:val="28"/>
          <w:szCs w:val="28"/>
          <w:rtl/>
        </w:rPr>
        <w:t>3.</w:t>
      </w:r>
      <w:r w:rsidRPr="004123AD">
        <w:rPr>
          <w:rFonts w:ascii="Simplified Arabic" w:hAnsi="Simplified Arabic" w:cs="Simplified Arabic"/>
          <w:sz w:val="28"/>
          <w:szCs w:val="28"/>
          <w:rtl/>
        </w:rPr>
        <w:tab/>
      </w:r>
      <w:r w:rsidRPr="004123AD">
        <w:rPr>
          <w:rFonts w:ascii="Simplified Arabic" w:hAnsi="Simplified Arabic" w:cs="Simplified Arabic" w:hint="cs"/>
          <w:sz w:val="28"/>
          <w:szCs w:val="28"/>
          <w:rtl/>
        </w:rPr>
        <w:t>يفضل أن يكون حاصلاً على درجة الماجستير في التخصصات المطلوبة وبتقدير لا يقل عن جيد جداً ومن جامعة تعتمدها الجامعة الهاشمية وبالدراسة المنتظمة.</w:t>
      </w:r>
    </w:p>
    <w:p w:rsidR="00BC3AC4" w:rsidRPr="004123AD" w:rsidRDefault="00BC3AC4" w:rsidP="000270B1">
      <w:pPr>
        <w:tabs>
          <w:tab w:val="left" w:pos="567"/>
        </w:tabs>
        <w:spacing w:after="0" w:line="360" w:lineRule="auto"/>
        <w:ind w:left="576" w:hanging="533"/>
        <w:jc w:val="both"/>
        <w:rPr>
          <w:rFonts w:ascii="Simplified Arabic" w:hAnsi="Simplified Arabic" w:cs="Simplified Arabic"/>
          <w:sz w:val="28"/>
          <w:szCs w:val="28"/>
          <w:rtl/>
        </w:rPr>
      </w:pPr>
      <w:r w:rsidRPr="004123AD">
        <w:rPr>
          <w:rFonts w:ascii="Simplified Arabic" w:hAnsi="Simplified Arabic" w:cs="Simplified Arabic" w:hint="cs"/>
          <w:sz w:val="28"/>
          <w:szCs w:val="28"/>
          <w:rtl/>
        </w:rPr>
        <w:t>4.</w:t>
      </w:r>
      <w:r w:rsidRPr="004123AD">
        <w:rPr>
          <w:rFonts w:ascii="Simplified Arabic" w:hAnsi="Simplified Arabic" w:cs="Simplified Arabic"/>
          <w:sz w:val="28"/>
          <w:szCs w:val="28"/>
          <w:rtl/>
        </w:rPr>
        <w:tab/>
      </w:r>
      <w:r w:rsidRPr="004123AD">
        <w:rPr>
          <w:rFonts w:ascii="Simplified Arabic" w:hAnsi="Simplified Arabic" w:cs="Simplified Arabic" w:hint="cs"/>
          <w:sz w:val="28"/>
          <w:szCs w:val="28"/>
          <w:rtl/>
        </w:rPr>
        <w:t>أن يكون حاصلاً على درجة البكالوريوس في تخصص اللغة الإنجليزية وآدابها بتقدير لا يقل عن جيد</w:t>
      </w:r>
      <w:r w:rsidR="00073A44" w:rsidRPr="004123AD">
        <w:rPr>
          <w:rFonts w:ascii="Simplified Arabic" w:hAnsi="Simplified Arabic" w:cs="Simplified Arabic" w:hint="cs"/>
          <w:sz w:val="28"/>
          <w:szCs w:val="28"/>
          <w:rtl/>
        </w:rPr>
        <w:t xml:space="preserve"> </w:t>
      </w:r>
      <w:r w:rsidRPr="004123AD">
        <w:rPr>
          <w:rFonts w:ascii="Simplified Arabic" w:hAnsi="Simplified Arabic" w:cs="Simplified Arabic" w:hint="cs"/>
          <w:sz w:val="28"/>
          <w:szCs w:val="28"/>
          <w:rtl/>
        </w:rPr>
        <w:t>ومن جامعة تعتمدها الجامعة الهاشمية وبالدراسة المنتظمة.</w:t>
      </w:r>
    </w:p>
    <w:p w:rsidR="00BC3AC4" w:rsidRPr="004123AD" w:rsidRDefault="00BC3AC4" w:rsidP="000270B1">
      <w:pPr>
        <w:tabs>
          <w:tab w:val="left" w:pos="567"/>
        </w:tabs>
        <w:spacing w:after="0" w:line="360" w:lineRule="auto"/>
        <w:ind w:left="576" w:hanging="533"/>
        <w:jc w:val="both"/>
        <w:rPr>
          <w:rFonts w:ascii="Simplified Arabic" w:hAnsi="Simplified Arabic" w:cs="Simplified Arabic"/>
          <w:sz w:val="28"/>
          <w:szCs w:val="28"/>
          <w:rtl/>
        </w:rPr>
      </w:pPr>
      <w:r w:rsidRPr="004123AD">
        <w:rPr>
          <w:rFonts w:ascii="Simplified Arabic" w:hAnsi="Simplified Arabic" w:cs="Simplified Arabic" w:hint="cs"/>
          <w:sz w:val="28"/>
          <w:szCs w:val="28"/>
          <w:rtl/>
        </w:rPr>
        <w:t>5.</w:t>
      </w:r>
      <w:r w:rsidRPr="004123AD">
        <w:rPr>
          <w:rFonts w:ascii="Simplified Arabic" w:hAnsi="Simplified Arabic" w:cs="Simplified Arabic"/>
          <w:sz w:val="28"/>
          <w:szCs w:val="28"/>
          <w:rtl/>
        </w:rPr>
        <w:tab/>
      </w:r>
      <w:r w:rsidRPr="004123AD">
        <w:rPr>
          <w:rFonts w:ascii="Simplified Arabic" w:hAnsi="Simplified Arabic" w:cs="Simplified Arabic" w:hint="cs"/>
          <w:sz w:val="28"/>
          <w:szCs w:val="28"/>
          <w:rtl/>
        </w:rPr>
        <w:t xml:space="preserve">أن لا يقل معدله في الثانوية العامة عن الحد الأدنى </w:t>
      </w:r>
      <w:r w:rsidR="00700B0C" w:rsidRPr="004123AD">
        <w:rPr>
          <w:rFonts w:ascii="Simplified Arabic" w:hAnsi="Simplified Arabic" w:cs="Simplified Arabic" w:hint="cs"/>
          <w:sz w:val="28"/>
          <w:szCs w:val="28"/>
          <w:rtl/>
        </w:rPr>
        <w:t>ل</w:t>
      </w:r>
      <w:r w:rsidRPr="004123AD">
        <w:rPr>
          <w:rFonts w:ascii="Simplified Arabic" w:hAnsi="Simplified Arabic" w:cs="Simplified Arabic" w:hint="cs"/>
          <w:sz w:val="28"/>
          <w:szCs w:val="28"/>
          <w:rtl/>
        </w:rPr>
        <w:t>لدخول</w:t>
      </w:r>
      <w:r w:rsidR="00700B0C" w:rsidRPr="004123AD">
        <w:rPr>
          <w:rFonts w:ascii="Simplified Arabic" w:hAnsi="Simplified Arabic" w:cs="Simplified Arabic" w:hint="cs"/>
          <w:sz w:val="28"/>
          <w:szCs w:val="28"/>
          <w:rtl/>
        </w:rPr>
        <w:t xml:space="preserve"> في</w:t>
      </w:r>
      <w:r w:rsidRPr="004123AD">
        <w:rPr>
          <w:rFonts w:ascii="Simplified Arabic" w:hAnsi="Simplified Arabic" w:cs="Simplified Arabic" w:hint="cs"/>
          <w:sz w:val="28"/>
          <w:szCs w:val="28"/>
          <w:rtl/>
        </w:rPr>
        <w:t xml:space="preserve"> التخصص في الجامعات الرسمية الأردنية.</w:t>
      </w:r>
    </w:p>
    <w:p w:rsidR="001F397D" w:rsidRPr="004123AD" w:rsidRDefault="001F397D" w:rsidP="000270B1">
      <w:pPr>
        <w:tabs>
          <w:tab w:val="left" w:pos="567"/>
        </w:tabs>
        <w:spacing w:after="0" w:line="360" w:lineRule="auto"/>
        <w:ind w:left="576" w:hanging="533"/>
        <w:jc w:val="both"/>
        <w:rPr>
          <w:rFonts w:ascii="Simplified Arabic" w:hAnsi="Simplified Arabic" w:cs="Simplified Arabic"/>
          <w:sz w:val="28"/>
          <w:szCs w:val="28"/>
          <w:rtl/>
        </w:rPr>
      </w:pPr>
      <w:r w:rsidRPr="004123AD">
        <w:rPr>
          <w:rFonts w:ascii="Simplified Arabic" w:hAnsi="Simplified Arabic" w:cs="Simplified Arabic" w:hint="cs"/>
          <w:sz w:val="28"/>
          <w:szCs w:val="28"/>
          <w:rtl/>
        </w:rPr>
        <w:t>6.</w:t>
      </w:r>
      <w:r w:rsidRPr="004123AD">
        <w:rPr>
          <w:rFonts w:ascii="Simplified Arabic" w:hAnsi="Simplified Arabic" w:cs="Simplified Arabic" w:hint="cs"/>
          <w:sz w:val="28"/>
          <w:szCs w:val="28"/>
          <w:rtl/>
        </w:rPr>
        <w:tab/>
        <w:t>يفضل من لديه خبرة في المجالات التعليمية والأكاديمية.</w:t>
      </w:r>
    </w:p>
    <w:p w:rsidR="001F397D" w:rsidRPr="004123AD" w:rsidRDefault="001F397D" w:rsidP="000270B1">
      <w:pPr>
        <w:tabs>
          <w:tab w:val="left" w:pos="567"/>
        </w:tabs>
        <w:spacing w:after="0" w:line="360" w:lineRule="auto"/>
        <w:ind w:left="576" w:hanging="533"/>
        <w:jc w:val="both"/>
        <w:rPr>
          <w:rFonts w:ascii="Simplified Arabic" w:hAnsi="Simplified Arabic" w:cs="Simplified Arabic"/>
          <w:sz w:val="28"/>
          <w:szCs w:val="28"/>
          <w:rtl/>
        </w:rPr>
      </w:pPr>
      <w:r w:rsidRPr="004123AD">
        <w:rPr>
          <w:rFonts w:ascii="Simplified Arabic" w:hAnsi="Simplified Arabic" w:cs="Simplified Arabic" w:hint="cs"/>
          <w:sz w:val="28"/>
          <w:szCs w:val="28"/>
          <w:rtl/>
        </w:rPr>
        <w:t>7.</w:t>
      </w:r>
      <w:r w:rsidRPr="004123AD">
        <w:rPr>
          <w:rFonts w:ascii="Simplified Arabic" w:hAnsi="Simplified Arabic" w:cs="Simplified Arabic" w:hint="cs"/>
          <w:sz w:val="28"/>
          <w:szCs w:val="28"/>
          <w:rtl/>
        </w:rPr>
        <w:tab/>
        <w:t>يفضل تعيين خريج جامعة</w:t>
      </w:r>
      <w:r w:rsidR="00700B0C" w:rsidRPr="004123AD">
        <w:rPr>
          <w:rFonts w:ascii="Simplified Arabic" w:hAnsi="Simplified Arabic" w:cs="Simplified Arabic" w:hint="cs"/>
          <w:sz w:val="28"/>
          <w:szCs w:val="28"/>
          <w:rtl/>
        </w:rPr>
        <w:t xml:space="preserve"> من</w:t>
      </w:r>
      <w:r w:rsidRPr="004123AD">
        <w:rPr>
          <w:rFonts w:ascii="Simplified Arabic" w:hAnsi="Simplified Arabic" w:cs="Simplified Arabic" w:hint="cs"/>
          <w:sz w:val="28"/>
          <w:szCs w:val="28"/>
          <w:rtl/>
        </w:rPr>
        <w:t xml:space="preserve"> دولة ناطقة باللغة الإنجليزية (المملكة المتحدة، الولايات المتحدة الأمريكية، نيوزيلندا، كندا، استراليا) تعتمدها الجامعة الهاشمية.</w:t>
      </w:r>
    </w:p>
    <w:p w:rsidR="001F397D" w:rsidRPr="004123AD" w:rsidRDefault="001F397D" w:rsidP="000270B1">
      <w:pPr>
        <w:tabs>
          <w:tab w:val="left" w:pos="567"/>
        </w:tabs>
        <w:spacing w:after="0" w:line="360" w:lineRule="auto"/>
        <w:ind w:left="576" w:hanging="533"/>
        <w:jc w:val="both"/>
        <w:rPr>
          <w:rFonts w:ascii="Simplified Arabic" w:hAnsi="Simplified Arabic" w:cs="Simplified Arabic"/>
          <w:sz w:val="28"/>
          <w:szCs w:val="28"/>
          <w:rtl/>
        </w:rPr>
      </w:pPr>
      <w:r w:rsidRPr="004123AD">
        <w:rPr>
          <w:rFonts w:ascii="Simplified Arabic" w:hAnsi="Simplified Arabic" w:cs="Simplified Arabic" w:hint="cs"/>
          <w:sz w:val="28"/>
          <w:szCs w:val="28"/>
          <w:rtl/>
        </w:rPr>
        <w:t>8.</w:t>
      </w:r>
      <w:r w:rsidRPr="004123AD">
        <w:rPr>
          <w:rFonts w:ascii="Simplified Arabic" w:hAnsi="Simplified Arabic" w:cs="Simplified Arabic" w:hint="cs"/>
          <w:sz w:val="28"/>
          <w:szCs w:val="28"/>
          <w:rtl/>
        </w:rPr>
        <w:tab/>
        <w:t>يفضل من لديه بحث منشور أو قبل له بحوث للنشر في مجلات معتمدة لدى الجامعة الهاشمية.</w:t>
      </w:r>
    </w:p>
    <w:p w:rsidR="00BC3AC4" w:rsidRPr="004123AD" w:rsidRDefault="001F397D" w:rsidP="000270B1">
      <w:pPr>
        <w:tabs>
          <w:tab w:val="left" w:pos="567"/>
        </w:tabs>
        <w:spacing w:after="0" w:line="360" w:lineRule="auto"/>
        <w:ind w:left="576" w:hanging="533"/>
        <w:jc w:val="both"/>
        <w:rPr>
          <w:rFonts w:ascii="Simplified Arabic" w:hAnsi="Simplified Arabic" w:cs="Simplified Arabic"/>
          <w:sz w:val="28"/>
          <w:szCs w:val="28"/>
          <w:rtl/>
        </w:rPr>
      </w:pPr>
      <w:r w:rsidRPr="004123AD">
        <w:rPr>
          <w:rFonts w:ascii="Simplified Arabic" w:hAnsi="Simplified Arabic" w:cs="Simplified Arabic" w:hint="cs"/>
          <w:sz w:val="28"/>
          <w:szCs w:val="28"/>
          <w:rtl/>
        </w:rPr>
        <w:t>9</w:t>
      </w:r>
      <w:r w:rsidR="00BC3AC4" w:rsidRPr="004123AD">
        <w:rPr>
          <w:rFonts w:ascii="Simplified Arabic" w:hAnsi="Simplified Arabic" w:cs="Simplified Arabic" w:hint="cs"/>
          <w:sz w:val="28"/>
          <w:szCs w:val="28"/>
          <w:rtl/>
        </w:rPr>
        <w:t>.</w:t>
      </w:r>
      <w:r w:rsidR="00BC3AC4" w:rsidRPr="004123AD">
        <w:rPr>
          <w:rFonts w:ascii="Simplified Arabic" w:hAnsi="Simplified Arabic" w:cs="Simplified Arabic"/>
          <w:sz w:val="28"/>
          <w:szCs w:val="28"/>
          <w:rtl/>
        </w:rPr>
        <w:tab/>
      </w:r>
      <w:r w:rsidR="00BC3AC4" w:rsidRPr="004123AD">
        <w:rPr>
          <w:rFonts w:ascii="Simplified Arabic" w:hAnsi="Simplified Arabic" w:cs="Simplified Arabic" w:hint="cs"/>
          <w:sz w:val="28"/>
          <w:szCs w:val="28"/>
          <w:rtl/>
        </w:rPr>
        <w:t>أن لا تزيد الرتبة الاكاديمية للمتقدم عن "</w:t>
      </w:r>
      <w:r w:rsidR="00BC3AC4" w:rsidRPr="004123AD">
        <w:rPr>
          <w:rFonts w:ascii="Simplified Arabic" w:hAnsi="Simplified Arabic" w:cs="Simplified Arabic" w:hint="cs"/>
          <w:b/>
          <w:bCs/>
          <w:sz w:val="28"/>
          <w:szCs w:val="28"/>
          <w:rtl/>
        </w:rPr>
        <w:t>أستاذ مساعد</w:t>
      </w:r>
      <w:r w:rsidR="00BC3AC4" w:rsidRPr="004123AD">
        <w:rPr>
          <w:rFonts w:ascii="Simplified Arabic" w:hAnsi="Simplified Arabic" w:cs="Simplified Arabic" w:hint="cs"/>
          <w:sz w:val="28"/>
          <w:szCs w:val="28"/>
          <w:rtl/>
        </w:rPr>
        <w:t>".</w:t>
      </w:r>
    </w:p>
    <w:p w:rsidR="007E74F7" w:rsidRPr="00755575" w:rsidRDefault="007E74F7" w:rsidP="007E74F7">
      <w:pPr>
        <w:spacing w:after="0" w:line="240" w:lineRule="auto"/>
        <w:ind w:left="45"/>
        <w:rPr>
          <w:rFonts w:ascii="Simplified Arabic" w:hAnsi="Simplified Arabic" w:cs="Simplified Arabic"/>
          <w:sz w:val="2"/>
          <w:szCs w:val="2"/>
          <w:rtl/>
        </w:rPr>
      </w:pPr>
    </w:p>
    <w:p w:rsidR="00B4532D" w:rsidRDefault="00B4532D">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CC1C39" w:rsidRDefault="00CC1C39" w:rsidP="00CC1C39">
      <w:pPr>
        <w:spacing w:after="0" w:line="240" w:lineRule="auto"/>
        <w:jc w:val="both"/>
        <w:rPr>
          <w:rFonts w:ascii="Simplified Arabic" w:hAnsi="Simplified Arabic" w:cs="Simplified Arabic"/>
          <w:b/>
          <w:bCs/>
          <w:sz w:val="28"/>
          <w:szCs w:val="28"/>
          <w:rtl/>
        </w:rPr>
      </w:pPr>
    </w:p>
    <w:p w:rsidR="00176E25" w:rsidRDefault="00176E25" w:rsidP="00CC1C39">
      <w:pPr>
        <w:spacing w:after="0" w:line="240" w:lineRule="auto"/>
        <w:jc w:val="both"/>
        <w:rPr>
          <w:rFonts w:ascii="Simplified Arabic" w:hAnsi="Simplified Arabic" w:cs="Simplified Arabic"/>
          <w:b/>
          <w:bCs/>
          <w:sz w:val="28"/>
          <w:szCs w:val="28"/>
          <w:rtl/>
        </w:rPr>
      </w:pPr>
    </w:p>
    <w:p w:rsidR="00CC1C39" w:rsidRPr="00F917CD" w:rsidRDefault="00CC1C39" w:rsidP="00CC1C39">
      <w:pPr>
        <w:jc w:val="both"/>
        <w:rPr>
          <w:rFonts w:ascii="Simplified Arabic" w:hAnsi="Simplified Arabic" w:cs="Simplified Arabic"/>
          <w:b/>
          <w:bCs/>
          <w:sz w:val="2"/>
          <w:szCs w:val="2"/>
          <w:rtl/>
          <w:lang w:bidi="ar-JO"/>
        </w:rPr>
      </w:pPr>
    </w:p>
    <w:tbl>
      <w:tblPr>
        <w:bidiVisual/>
        <w:tblW w:w="0" w:type="auto"/>
        <w:tblInd w:w="288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3357"/>
      </w:tblGrid>
      <w:tr w:rsidR="00CC1C39" w:rsidRPr="00206249" w:rsidTr="00E153AC">
        <w:tc>
          <w:tcPr>
            <w:tcW w:w="3357" w:type="dxa"/>
            <w:shd w:val="clear" w:color="auto" w:fill="D9D9D9"/>
          </w:tcPr>
          <w:p w:rsidR="00CC1C39" w:rsidRPr="009275F5" w:rsidRDefault="00CD1CB2" w:rsidP="009275F5">
            <w:pPr>
              <w:pStyle w:val="ListParagraph"/>
              <w:numPr>
                <w:ilvl w:val="0"/>
                <w:numId w:val="5"/>
              </w:numPr>
              <w:spacing w:after="0" w:line="240" w:lineRule="auto"/>
              <w:ind w:left="464" w:hanging="464"/>
              <w:jc w:val="center"/>
              <w:rPr>
                <w:rFonts w:ascii="Simplified Arabic" w:hAnsi="Simplified Arabic" w:cs="Simplified Arabic"/>
                <w:sz w:val="28"/>
                <w:szCs w:val="28"/>
                <w:rtl/>
              </w:rPr>
            </w:pPr>
            <w:r>
              <w:rPr>
                <w:rFonts w:ascii="Simplified Arabic" w:hAnsi="Simplified Arabic" w:cs="Simplified Arabic" w:hint="cs"/>
                <w:sz w:val="28"/>
                <w:szCs w:val="28"/>
                <w:rtl/>
              </w:rPr>
              <w:t>الإيفاد</w:t>
            </w:r>
          </w:p>
        </w:tc>
      </w:tr>
    </w:tbl>
    <w:p w:rsidR="00CC1C39" w:rsidRDefault="00CC1C39" w:rsidP="00CC1C39">
      <w:pPr>
        <w:spacing w:after="0" w:line="240" w:lineRule="auto"/>
        <w:jc w:val="both"/>
        <w:rPr>
          <w:rFonts w:ascii="Simplified Arabic" w:hAnsi="Simplified Arabic" w:cs="Simplified Arabic"/>
          <w:b/>
          <w:bCs/>
          <w:sz w:val="28"/>
          <w:szCs w:val="28"/>
          <w:rtl/>
        </w:rPr>
      </w:pPr>
    </w:p>
    <w:tbl>
      <w:tblPr>
        <w:bidiVisual/>
        <w:tblW w:w="0" w:type="auto"/>
        <w:tblInd w:w="3419"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ook w:val="04A0" w:firstRow="1" w:lastRow="0" w:firstColumn="1" w:lastColumn="0" w:noHBand="0" w:noVBand="1"/>
      </w:tblPr>
      <w:tblGrid>
        <w:gridCol w:w="2130"/>
      </w:tblGrid>
      <w:tr w:rsidR="00176E25" w:rsidRPr="00206249" w:rsidTr="00176E25">
        <w:tc>
          <w:tcPr>
            <w:tcW w:w="2130" w:type="dxa"/>
            <w:shd w:val="clear" w:color="auto" w:fill="D9D9D9"/>
          </w:tcPr>
          <w:p w:rsidR="00176E25" w:rsidRPr="00BB577E" w:rsidRDefault="00176E25" w:rsidP="005E1EA2">
            <w:pPr>
              <w:spacing w:after="0" w:line="24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كلية التمريض</w:t>
            </w:r>
          </w:p>
        </w:tc>
      </w:tr>
    </w:tbl>
    <w:p w:rsidR="00176E25" w:rsidRDefault="00176E25" w:rsidP="00CC1C39">
      <w:pPr>
        <w:spacing w:after="0" w:line="240" w:lineRule="auto"/>
        <w:jc w:val="both"/>
        <w:rPr>
          <w:rFonts w:ascii="Simplified Arabic" w:hAnsi="Simplified Arabic" w:cs="Simplified Arabic"/>
          <w:b/>
          <w:bCs/>
          <w:sz w:val="28"/>
          <w:szCs w:val="28"/>
          <w:rtl/>
        </w:rPr>
      </w:pPr>
    </w:p>
    <w:p w:rsidR="00CC1C39" w:rsidRDefault="00CC1C39" w:rsidP="00CC1C39">
      <w:pPr>
        <w:spacing w:after="0" w:line="240" w:lineRule="auto"/>
        <w:jc w:val="both"/>
        <w:rPr>
          <w:rFonts w:ascii="Simplified Arabic" w:hAnsi="Simplified Arabic" w:cs="Simplified Arabic"/>
          <w:b/>
          <w:bCs/>
          <w:sz w:val="28"/>
          <w:szCs w:val="28"/>
          <w:rtl/>
        </w:rPr>
      </w:pPr>
    </w:p>
    <w:p w:rsidR="00CC1C39" w:rsidRPr="004123AD" w:rsidRDefault="0087200E" w:rsidP="004123AD">
      <w:pPr>
        <w:ind w:left="26" w:hanging="26"/>
        <w:jc w:val="lowKashida"/>
        <w:rPr>
          <w:rFonts w:ascii="Simplified Arabic" w:hAnsi="Simplified Arabic" w:cs="Simplified Arabic"/>
          <w:i/>
          <w:iCs/>
          <w:sz w:val="30"/>
          <w:szCs w:val="30"/>
          <w:rtl/>
        </w:rPr>
      </w:pPr>
      <w:r w:rsidRPr="004123AD">
        <w:rPr>
          <w:rFonts w:ascii="Simplified Arabic" w:hAnsi="Simplified Arabic" w:cs="Simplified Arabic" w:hint="cs"/>
          <w:i/>
          <w:iCs/>
          <w:sz w:val="30"/>
          <w:szCs w:val="30"/>
          <w:rtl/>
        </w:rPr>
        <w:t>إيفاد للحصول على درجة الدكتوراه في التخصصات التالية</w:t>
      </w:r>
      <w:r w:rsidR="00CC1C39" w:rsidRPr="004123AD">
        <w:rPr>
          <w:rFonts w:ascii="Simplified Arabic" w:hAnsi="Simplified Arabic" w:cs="Simplified Arabic" w:hint="cs"/>
          <w:i/>
          <w:iCs/>
          <w:sz w:val="30"/>
          <w:szCs w:val="30"/>
          <w:rtl/>
        </w:rPr>
        <w:t xml:space="preserve"> وفقاً للشروط </w:t>
      </w:r>
      <w:r w:rsidRPr="004123AD">
        <w:rPr>
          <w:rFonts w:ascii="Simplified Arabic" w:hAnsi="Simplified Arabic" w:cs="Simplified Arabic" w:hint="cs"/>
          <w:i/>
          <w:iCs/>
          <w:sz w:val="30"/>
          <w:szCs w:val="30"/>
          <w:rtl/>
        </w:rPr>
        <w:t>المذكورة أدناه</w:t>
      </w:r>
      <w:r w:rsidR="00CC1C39" w:rsidRPr="004123AD">
        <w:rPr>
          <w:rFonts w:ascii="Simplified Arabic" w:hAnsi="Simplified Arabic" w:cs="Simplified Arabic" w:hint="cs"/>
          <w:i/>
          <w:iCs/>
          <w:sz w:val="30"/>
          <w:szCs w:val="30"/>
          <w:rtl/>
        </w:rPr>
        <w:t>:-</w:t>
      </w:r>
    </w:p>
    <w:tbl>
      <w:tblPr>
        <w:tblStyle w:val="TableGrid"/>
        <w:bidiVisual/>
        <w:tblW w:w="0" w:type="auto"/>
        <w:tblInd w:w="-122"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810"/>
        <w:gridCol w:w="3956"/>
        <w:gridCol w:w="4414"/>
      </w:tblGrid>
      <w:tr w:rsidR="00232E40" w:rsidRPr="00755575" w:rsidTr="00A50C52">
        <w:tc>
          <w:tcPr>
            <w:tcW w:w="810" w:type="dxa"/>
            <w:shd w:val="clear" w:color="auto" w:fill="D9D9D9" w:themeFill="background1" w:themeFillShade="D9"/>
          </w:tcPr>
          <w:p w:rsidR="00232E40" w:rsidRPr="00A50C52" w:rsidRDefault="00232E40" w:rsidP="005E1EA2">
            <w:pPr>
              <w:jc w:val="center"/>
              <w:rPr>
                <w:rFonts w:ascii="Simplified Arabic" w:hAnsi="Simplified Arabic" w:cs="Simplified Arabic"/>
                <w:sz w:val="26"/>
                <w:szCs w:val="26"/>
                <w:rtl/>
              </w:rPr>
            </w:pPr>
            <w:r w:rsidRPr="00A50C52">
              <w:rPr>
                <w:rFonts w:ascii="Simplified Arabic" w:hAnsi="Simplified Arabic" w:cs="Simplified Arabic" w:hint="cs"/>
                <w:sz w:val="26"/>
                <w:szCs w:val="26"/>
                <w:rtl/>
              </w:rPr>
              <w:t>الرقم</w:t>
            </w:r>
          </w:p>
        </w:tc>
        <w:tc>
          <w:tcPr>
            <w:tcW w:w="3956" w:type="dxa"/>
            <w:tcBorders>
              <w:bottom w:val="single" w:sz="4" w:space="0" w:color="auto"/>
            </w:tcBorders>
            <w:shd w:val="clear" w:color="auto" w:fill="D9D9D9" w:themeFill="background1" w:themeFillShade="D9"/>
          </w:tcPr>
          <w:p w:rsidR="00232E40" w:rsidRPr="00A50C52" w:rsidRDefault="00232E40" w:rsidP="005E1EA2">
            <w:pPr>
              <w:jc w:val="center"/>
              <w:rPr>
                <w:rFonts w:ascii="Simplified Arabic" w:hAnsi="Simplified Arabic" w:cs="Simplified Arabic"/>
                <w:sz w:val="26"/>
                <w:szCs w:val="26"/>
                <w:rtl/>
              </w:rPr>
            </w:pPr>
            <w:r w:rsidRPr="00A50C52">
              <w:rPr>
                <w:rFonts w:ascii="Simplified Arabic" w:hAnsi="Simplified Arabic" w:cs="Simplified Arabic" w:hint="cs"/>
                <w:sz w:val="26"/>
                <w:szCs w:val="26"/>
                <w:rtl/>
              </w:rPr>
              <w:t>القســـــــــــــــــم</w:t>
            </w:r>
          </w:p>
        </w:tc>
        <w:tc>
          <w:tcPr>
            <w:tcW w:w="4414" w:type="dxa"/>
            <w:shd w:val="clear" w:color="auto" w:fill="D9D9D9" w:themeFill="background1" w:themeFillShade="D9"/>
          </w:tcPr>
          <w:p w:rsidR="00232E40" w:rsidRPr="00A50C52" w:rsidRDefault="00232E40" w:rsidP="005E1EA2">
            <w:pPr>
              <w:jc w:val="center"/>
              <w:rPr>
                <w:rFonts w:ascii="Simplified Arabic" w:hAnsi="Simplified Arabic" w:cs="Simplified Arabic"/>
                <w:sz w:val="26"/>
                <w:szCs w:val="26"/>
                <w:rtl/>
              </w:rPr>
            </w:pPr>
            <w:r w:rsidRPr="00A50C52">
              <w:rPr>
                <w:rFonts w:ascii="Simplified Arabic" w:hAnsi="Simplified Arabic" w:cs="Simplified Arabic" w:hint="cs"/>
                <w:sz w:val="26"/>
                <w:szCs w:val="26"/>
                <w:rtl/>
              </w:rPr>
              <w:t>التخصص المطلوب</w:t>
            </w:r>
          </w:p>
        </w:tc>
      </w:tr>
      <w:tr w:rsidR="00232E40" w:rsidRPr="00755575" w:rsidTr="00A50C52">
        <w:tc>
          <w:tcPr>
            <w:tcW w:w="810" w:type="dxa"/>
          </w:tcPr>
          <w:p w:rsidR="00232E40" w:rsidRPr="00A50C52" w:rsidRDefault="00232E40" w:rsidP="005E1EA2">
            <w:pPr>
              <w:jc w:val="center"/>
              <w:rPr>
                <w:rFonts w:ascii="Simplified Arabic" w:hAnsi="Simplified Arabic" w:cs="Simplified Arabic"/>
                <w:sz w:val="26"/>
                <w:szCs w:val="26"/>
                <w:rtl/>
              </w:rPr>
            </w:pPr>
            <w:r w:rsidRPr="00A50C52">
              <w:rPr>
                <w:rFonts w:ascii="Simplified Arabic" w:hAnsi="Simplified Arabic" w:cs="Simplified Arabic" w:hint="cs"/>
                <w:sz w:val="26"/>
                <w:szCs w:val="26"/>
                <w:rtl/>
              </w:rPr>
              <w:t>1.</w:t>
            </w:r>
          </w:p>
        </w:tc>
        <w:tc>
          <w:tcPr>
            <w:tcW w:w="3956" w:type="dxa"/>
            <w:tcBorders>
              <w:top w:val="single" w:sz="4" w:space="0" w:color="auto"/>
            </w:tcBorders>
            <w:shd w:val="clear" w:color="auto" w:fill="FFFFFF" w:themeFill="background1"/>
          </w:tcPr>
          <w:p w:rsidR="00232E40" w:rsidRPr="00A50C52" w:rsidRDefault="00232E40" w:rsidP="005E1EA2">
            <w:pPr>
              <w:jc w:val="center"/>
              <w:rPr>
                <w:rFonts w:ascii="Simplified Arabic" w:hAnsi="Simplified Arabic" w:cs="Simplified Arabic"/>
                <w:sz w:val="26"/>
                <w:szCs w:val="26"/>
                <w:rtl/>
              </w:rPr>
            </w:pPr>
            <w:r w:rsidRPr="00A50C52">
              <w:rPr>
                <w:rFonts w:ascii="Simplified Arabic" w:hAnsi="Simplified Arabic" w:cs="Simplified Arabic" w:hint="cs"/>
                <w:sz w:val="26"/>
                <w:szCs w:val="26"/>
                <w:rtl/>
              </w:rPr>
              <w:t>تمريض صحة المجتمع والصحة النفسية</w:t>
            </w:r>
          </w:p>
        </w:tc>
        <w:tc>
          <w:tcPr>
            <w:tcW w:w="4414" w:type="dxa"/>
          </w:tcPr>
          <w:p w:rsidR="00232E40" w:rsidRPr="00A50C52" w:rsidRDefault="00232E40" w:rsidP="005E1EA2">
            <w:pPr>
              <w:jc w:val="center"/>
              <w:rPr>
                <w:rFonts w:ascii="Simplified Arabic" w:hAnsi="Simplified Arabic" w:cs="Simplified Arabic"/>
                <w:sz w:val="26"/>
                <w:szCs w:val="26"/>
                <w:rtl/>
              </w:rPr>
            </w:pPr>
            <w:r w:rsidRPr="00A50C52">
              <w:rPr>
                <w:rFonts w:ascii="Simplified Arabic" w:hAnsi="Simplified Arabic" w:cs="Simplified Arabic" w:hint="cs"/>
                <w:sz w:val="26"/>
                <w:szCs w:val="26"/>
                <w:rtl/>
              </w:rPr>
              <w:t>تمريض الصحة النفسية والعقلية</w:t>
            </w:r>
          </w:p>
        </w:tc>
      </w:tr>
      <w:tr w:rsidR="00232E40" w:rsidRPr="00755575" w:rsidTr="00A50C52">
        <w:tc>
          <w:tcPr>
            <w:tcW w:w="810" w:type="dxa"/>
          </w:tcPr>
          <w:p w:rsidR="00232E40" w:rsidRPr="00A50C52" w:rsidRDefault="00232E40" w:rsidP="005E1EA2">
            <w:pPr>
              <w:jc w:val="center"/>
              <w:rPr>
                <w:rFonts w:ascii="Simplified Arabic" w:hAnsi="Simplified Arabic" w:cs="Simplified Arabic"/>
                <w:sz w:val="26"/>
                <w:szCs w:val="26"/>
                <w:rtl/>
              </w:rPr>
            </w:pPr>
            <w:r w:rsidRPr="00A50C52">
              <w:rPr>
                <w:rFonts w:ascii="Simplified Arabic" w:hAnsi="Simplified Arabic" w:cs="Simplified Arabic" w:hint="cs"/>
                <w:sz w:val="26"/>
                <w:szCs w:val="26"/>
                <w:rtl/>
              </w:rPr>
              <w:t>2.</w:t>
            </w:r>
          </w:p>
        </w:tc>
        <w:tc>
          <w:tcPr>
            <w:tcW w:w="3956" w:type="dxa"/>
            <w:shd w:val="clear" w:color="auto" w:fill="FFFFFF" w:themeFill="background1"/>
          </w:tcPr>
          <w:p w:rsidR="00232E40" w:rsidRPr="00A50C52" w:rsidRDefault="00232E40" w:rsidP="005E1EA2">
            <w:pPr>
              <w:jc w:val="center"/>
              <w:rPr>
                <w:rFonts w:ascii="Simplified Arabic" w:hAnsi="Simplified Arabic" w:cs="Simplified Arabic"/>
                <w:sz w:val="26"/>
                <w:szCs w:val="26"/>
                <w:rtl/>
              </w:rPr>
            </w:pPr>
            <w:r w:rsidRPr="00A50C52">
              <w:rPr>
                <w:rFonts w:ascii="Simplified Arabic" w:hAnsi="Simplified Arabic" w:cs="Simplified Arabic" w:hint="cs"/>
                <w:sz w:val="26"/>
                <w:szCs w:val="26"/>
                <w:rtl/>
              </w:rPr>
              <w:t>تمريض صحة البالغين</w:t>
            </w:r>
          </w:p>
        </w:tc>
        <w:tc>
          <w:tcPr>
            <w:tcW w:w="4414" w:type="dxa"/>
          </w:tcPr>
          <w:p w:rsidR="00232E40" w:rsidRPr="00A50C52" w:rsidRDefault="00232E40" w:rsidP="005E1EA2">
            <w:pPr>
              <w:jc w:val="center"/>
              <w:rPr>
                <w:rFonts w:ascii="Simplified Arabic" w:hAnsi="Simplified Arabic" w:cs="Simplified Arabic"/>
                <w:sz w:val="26"/>
                <w:szCs w:val="26"/>
                <w:rtl/>
              </w:rPr>
            </w:pPr>
            <w:r w:rsidRPr="00A50C52">
              <w:rPr>
                <w:rFonts w:ascii="Simplified Arabic" w:hAnsi="Simplified Arabic" w:cs="Simplified Arabic" w:hint="cs"/>
                <w:sz w:val="26"/>
                <w:szCs w:val="26"/>
                <w:rtl/>
              </w:rPr>
              <w:t>تمريض السرطان</w:t>
            </w:r>
          </w:p>
        </w:tc>
      </w:tr>
    </w:tbl>
    <w:p w:rsidR="0087200E" w:rsidRDefault="0087200E" w:rsidP="0087200E">
      <w:pPr>
        <w:ind w:left="26" w:right="-540" w:hanging="26"/>
        <w:jc w:val="lowKashida"/>
        <w:rPr>
          <w:rFonts w:ascii="Simplified Arabic" w:hAnsi="Simplified Arabic" w:cs="Simplified Arabic"/>
          <w:i/>
          <w:iCs/>
          <w:sz w:val="28"/>
          <w:szCs w:val="28"/>
          <w:rtl/>
        </w:rPr>
      </w:pPr>
    </w:p>
    <w:p w:rsidR="0079749D" w:rsidRPr="00A50C52" w:rsidRDefault="0079749D" w:rsidP="0079749D">
      <w:pPr>
        <w:spacing w:after="0" w:line="240" w:lineRule="auto"/>
        <w:ind w:left="284"/>
        <w:rPr>
          <w:rFonts w:ascii="Simplified Arabic" w:hAnsi="Simplified Arabic" w:cs="Simplified Arabic"/>
          <w:b/>
          <w:bCs/>
          <w:sz w:val="30"/>
          <w:szCs w:val="30"/>
          <w:u w:val="single"/>
          <w:rtl/>
        </w:rPr>
      </w:pPr>
      <w:r w:rsidRPr="00A50C52">
        <w:rPr>
          <w:rFonts w:ascii="Simplified Arabic" w:hAnsi="Simplified Arabic" w:cs="Simplified Arabic" w:hint="cs"/>
          <w:b/>
          <w:bCs/>
          <w:sz w:val="30"/>
          <w:szCs w:val="30"/>
          <w:u w:val="single"/>
          <w:rtl/>
        </w:rPr>
        <w:t>الشروط المطلوبة:-</w:t>
      </w:r>
    </w:p>
    <w:p w:rsidR="0079749D" w:rsidRPr="004123AD" w:rsidRDefault="0079749D" w:rsidP="004123AD">
      <w:pPr>
        <w:tabs>
          <w:tab w:val="left" w:pos="567"/>
        </w:tabs>
        <w:spacing w:after="0" w:line="240" w:lineRule="auto"/>
        <w:ind w:left="567" w:hanging="526"/>
        <w:jc w:val="both"/>
        <w:rPr>
          <w:rFonts w:ascii="Simplified Arabic" w:hAnsi="Simplified Arabic" w:cs="Simplified Arabic"/>
          <w:sz w:val="28"/>
          <w:szCs w:val="28"/>
          <w:rtl/>
        </w:rPr>
      </w:pPr>
    </w:p>
    <w:p w:rsidR="00232E40" w:rsidRPr="004123AD" w:rsidRDefault="0079749D" w:rsidP="00EF7B07">
      <w:pPr>
        <w:tabs>
          <w:tab w:val="left" w:pos="567"/>
        </w:tabs>
        <w:spacing w:after="0" w:line="360" w:lineRule="auto"/>
        <w:ind w:left="576" w:hanging="533"/>
        <w:jc w:val="both"/>
        <w:rPr>
          <w:rFonts w:ascii="Simplified Arabic" w:hAnsi="Simplified Arabic" w:cs="Simplified Arabic"/>
          <w:sz w:val="28"/>
          <w:szCs w:val="28"/>
          <w:rtl/>
        </w:rPr>
      </w:pPr>
      <w:r w:rsidRPr="004123AD">
        <w:rPr>
          <w:rFonts w:ascii="Simplified Arabic" w:hAnsi="Simplified Arabic" w:cs="Simplified Arabic" w:hint="cs"/>
          <w:sz w:val="28"/>
          <w:szCs w:val="28"/>
          <w:rtl/>
        </w:rPr>
        <w:t>1.</w:t>
      </w:r>
      <w:r w:rsidRPr="004123AD">
        <w:rPr>
          <w:rFonts w:ascii="Simplified Arabic" w:hAnsi="Simplified Arabic" w:cs="Simplified Arabic"/>
          <w:sz w:val="28"/>
          <w:szCs w:val="28"/>
          <w:rtl/>
        </w:rPr>
        <w:tab/>
      </w:r>
      <w:r w:rsidR="00232E40" w:rsidRPr="004123AD">
        <w:rPr>
          <w:rFonts w:ascii="Simplified Arabic" w:hAnsi="Simplified Arabic" w:cs="Simplified Arabic" w:hint="cs"/>
          <w:sz w:val="28"/>
          <w:szCs w:val="28"/>
          <w:rtl/>
        </w:rPr>
        <w:t>أن يكون أردني الجنسية ولا يتجاوز عمره (35) عاماً.</w:t>
      </w:r>
    </w:p>
    <w:p w:rsidR="0079749D" w:rsidRPr="004123AD" w:rsidRDefault="0079749D" w:rsidP="00EF7B07">
      <w:pPr>
        <w:tabs>
          <w:tab w:val="left" w:pos="567"/>
        </w:tabs>
        <w:spacing w:after="0" w:line="360" w:lineRule="auto"/>
        <w:ind w:left="576" w:hanging="533"/>
        <w:jc w:val="both"/>
        <w:rPr>
          <w:rFonts w:ascii="Simplified Arabic" w:hAnsi="Simplified Arabic" w:cs="Simplified Arabic"/>
          <w:sz w:val="28"/>
          <w:szCs w:val="28"/>
          <w:rtl/>
        </w:rPr>
      </w:pPr>
      <w:r w:rsidRPr="004123AD">
        <w:rPr>
          <w:rFonts w:ascii="Simplified Arabic" w:hAnsi="Simplified Arabic" w:cs="Simplified Arabic" w:hint="cs"/>
          <w:sz w:val="28"/>
          <w:szCs w:val="28"/>
          <w:rtl/>
        </w:rPr>
        <w:t>2.</w:t>
      </w:r>
      <w:r w:rsidRPr="004123AD">
        <w:rPr>
          <w:rFonts w:ascii="Simplified Arabic" w:hAnsi="Simplified Arabic" w:cs="Simplified Arabic"/>
          <w:sz w:val="28"/>
          <w:szCs w:val="28"/>
          <w:rtl/>
        </w:rPr>
        <w:tab/>
      </w:r>
      <w:r w:rsidRPr="004123AD">
        <w:rPr>
          <w:rFonts w:ascii="Simplified Arabic" w:hAnsi="Simplified Arabic" w:cs="Simplified Arabic" w:hint="cs"/>
          <w:sz w:val="28"/>
          <w:szCs w:val="28"/>
          <w:rtl/>
        </w:rPr>
        <w:t xml:space="preserve">أن يكون حاصلاً على </w:t>
      </w:r>
      <w:r w:rsidR="00C10493" w:rsidRPr="004123AD">
        <w:rPr>
          <w:rFonts w:ascii="Simplified Arabic" w:hAnsi="Simplified Arabic" w:cs="Simplified Arabic" w:hint="cs"/>
          <w:sz w:val="28"/>
          <w:szCs w:val="28"/>
          <w:rtl/>
        </w:rPr>
        <w:t xml:space="preserve">درجة الماجستير في </w:t>
      </w:r>
      <w:r w:rsidR="00304722" w:rsidRPr="004123AD">
        <w:rPr>
          <w:rFonts w:ascii="Simplified Arabic" w:hAnsi="Simplified Arabic" w:cs="Simplified Arabic" w:hint="cs"/>
          <w:sz w:val="28"/>
          <w:szCs w:val="28"/>
          <w:rtl/>
        </w:rPr>
        <w:t>التمريض</w:t>
      </w:r>
      <w:r w:rsidR="00C10493" w:rsidRPr="004123AD">
        <w:rPr>
          <w:rFonts w:ascii="Simplified Arabic" w:hAnsi="Simplified Arabic" w:cs="Simplified Arabic" w:hint="cs"/>
          <w:sz w:val="28"/>
          <w:szCs w:val="28"/>
          <w:rtl/>
        </w:rPr>
        <w:t xml:space="preserve"> </w:t>
      </w:r>
      <w:r w:rsidR="00304722" w:rsidRPr="004123AD">
        <w:rPr>
          <w:rFonts w:ascii="Simplified Arabic" w:hAnsi="Simplified Arabic" w:cs="Simplified Arabic" w:hint="cs"/>
          <w:sz w:val="28"/>
          <w:szCs w:val="28"/>
          <w:rtl/>
        </w:rPr>
        <w:t>أو أحد تخصصات التمريض المطلوبة ويشترط أن يكون قد درس مواد في التخصص المطلوب الإيفاد إليه</w:t>
      </w:r>
      <w:r w:rsidR="00C10493" w:rsidRPr="004123AD">
        <w:rPr>
          <w:rFonts w:ascii="Simplified Arabic" w:hAnsi="Simplified Arabic" w:cs="Simplified Arabic" w:hint="cs"/>
          <w:sz w:val="28"/>
          <w:szCs w:val="28"/>
          <w:rtl/>
        </w:rPr>
        <w:t xml:space="preserve"> وبتقدير لا يقل عن جيد جداً ومن جامعة تعتمدها الجامعة الهاشمية وبالدراسة المنتظمة.</w:t>
      </w:r>
    </w:p>
    <w:p w:rsidR="0079749D" w:rsidRPr="004123AD" w:rsidRDefault="0079749D" w:rsidP="00EF7B07">
      <w:pPr>
        <w:tabs>
          <w:tab w:val="left" w:pos="567"/>
        </w:tabs>
        <w:spacing w:after="0" w:line="360" w:lineRule="auto"/>
        <w:ind w:left="576" w:hanging="533"/>
        <w:jc w:val="both"/>
        <w:rPr>
          <w:rFonts w:ascii="Simplified Arabic" w:hAnsi="Simplified Arabic" w:cs="Simplified Arabic"/>
          <w:sz w:val="28"/>
          <w:szCs w:val="28"/>
          <w:rtl/>
        </w:rPr>
      </w:pPr>
      <w:r w:rsidRPr="004123AD">
        <w:rPr>
          <w:rFonts w:ascii="Simplified Arabic" w:hAnsi="Simplified Arabic" w:cs="Simplified Arabic" w:hint="cs"/>
          <w:sz w:val="28"/>
          <w:szCs w:val="28"/>
          <w:rtl/>
        </w:rPr>
        <w:t>3.</w:t>
      </w:r>
      <w:r w:rsidRPr="004123AD">
        <w:rPr>
          <w:rFonts w:ascii="Simplified Arabic" w:hAnsi="Simplified Arabic" w:cs="Simplified Arabic"/>
          <w:sz w:val="28"/>
          <w:szCs w:val="28"/>
          <w:rtl/>
        </w:rPr>
        <w:tab/>
      </w:r>
      <w:r w:rsidR="00C10493" w:rsidRPr="004123AD">
        <w:rPr>
          <w:rFonts w:ascii="Simplified Arabic" w:hAnsi="Simplified Arabic" w:cs="Simplified Arabic" w:hint="cs"/>
          <w:sz w:val="28"/>
          <w:szCs w:val="28"/>
          <w:rtl/>
        </w:rPr>
        <w:t xml:space="preserve">أن يكون حاصلاً على درجة البكالوريوس في تخصص التمريض بتقدير لا يقل عن جيد </w:t>
      </w:r>
      <w:r w:rsidR="00C1564A" w:rsidRPr="004123AD">
        <w:rPr>
          <w:rFonts w:ascii="Simplified Arabic" w:hAnsi="Simplified Arabic" w:cs="Simplified Arabic" w:hint="cs"/>
          <w:sz w:val="28"/>
          <w:szCs w:val="28"/>
          <w:rtl/>
        </w:rPr>
        <w:t xml:space="preserve">جداً </w:t>
      </w:r>
      <w:r w:rsidR="00C10493" w:rsidRPr="004123AD">
        <w:rPr>
          <w:rFonts w:ascii="Simplified Arabic" w:hAnsi="Simplified Arabic" w:cs="Simplified Arabic" w:hint="cs"/>
          <w:sz w:val="28"/>
          <w:szCs w:val="28"/>
          <w:rtl/>
        </w:rPr>
        <w:t>ومن جامعة تعتمدها الجامعة الهاشمية وبالدراسة المنتظمة.</w:t>
      </w:r>
    </w:p>
    <w:p w:rsidR="0079749D" w:rsidRPr="004123AD" w:rsidRDefault="0079749D" w:rsidP="00EF7B07">
      <w:pPr>
        <w:tabs>
          <w:tab w:val="left" w:pos="567"/>
        </w:tabs>
        <w:spacing w:after="0" w:line="360" w:lineRule="auto"/>
        <w:ind w:left="576" w:hanging="533"/>
        <w:jc w:val="both"/>
        <w:rPr>
          <w:rFonts w:ascii="Simplified Arabic" w:hAnsi="Simplified Arabic" w:cs="Simplified Arabic"/>
          <w:sz w:val="28"/>
          <w:szCs w:val="28"/>
          <w:rtl/>
        </w:rPr>
      </w:pPr>
      <w:r w:rsidRPr="004123AD">
        <w:rPr>
          <w:rFonts w:ascii="Simplified Arabic" w:hAnsi="Simplified Arabic" w:cs="Simplified Arabic" w:hint="cs"/>
          <w:sz w:val="28"/>
          <w:szCs w:val="28"/>
          <w:rtl/>
        </w:rPr>
        <w:t>4.</w:t>
      </w:r>
      <w:r w:rsidRPr="004123AD">
        <w:rPr>
          <w:rFonts w:ascii="Simplified Arabic" w:hAnsi="Simplified Arabic" w:cs="Simplified Arabic"/>
          <w:sz w:val="28"/>
          <w:szCs w:val="28"/>
          <w:rtl/>
        </w:rPr>
        <w:tab/>
      </w:r>
      <w:r w:rsidR="00B63CCF" w:rsidRPr="004123AD">
        <w:rPr>
          <w:rFonts w:ascii="Simplified Arabic" w:hAnsi="Simplified Arabic" w:cs="Simplified Arabic" w:hint="cs"/>
          <w:sz w:val="28"/>
          <w:szCs w:val="28"/>
          <w:rtl/>
        </w:rPr>
        <w:t>أن لا يقل معدله في الثانوية العامة عن الحد الأدنى لدخول التخصص في الجامعات الرسمية الأردنية.</w:t>
      </w:r>
      <w:r w:rsidR="00304722" w:rsidRPr="004123AD">
        <w:rPr>
          <w:rFonts w:ascii="Simplified Arabic" w:hAnsi="Simplified Arabic" w:cs="Simplified Arabic" w:hint="cs"/>
          <w:sz w:val="28"/>
          <w:szCs w:val="28"/>
          <w:rtl/>
        </w:rPr>
        <w:t xml:space="preserve"> (الفرع العلمي)</w:t>
      </w:r>
    </w:p>
    <w:p w:rsidR="0079749D" w:rsidRPr="004123AD" w:rsidRDefault="0079749D" w:rsidP="00EF7B07">
      <w:pPr>
        <w:tabs>
          <w:tab w:val="left" w:pos="567"/>
        </w:tabs>
        <w:spacing w:after="0" w:line="360" w:lineRule="auto"/>
        <w:ind w:left="576" w:hanging="533"/>
        <w:jc w:val="both"/>
        <w:rPr>
          <w:rFonts w:ascii="Simplified Arabic" w:hAnsi="Simplified Arabic" w:cs="Simplified Arabic"/>
          <w:sz w:val="28"/>
          <w:szCs w:val="28"/>
          <w:rtl/>
        </w:rPr>
      </w:pPr>
      <w:r w:rsidRPr="004123AD">
        <w:rPr>
          <w:rFonts w:ascii="Simplified Arabic" w:hAnsi="Simplified Arabic" w:cs="Simplified Arabic" w:hint="cs"/>
          <w:sz w:val="28"/>
          <w:szCs w:val="28"/>
          <w:rtl/>
        </w:rPr>
        <w:t>5.</w:t>
      </w:r>
      <w:r w:rsidRPr="004123AD">
        <w:rPr>
          <w:rFonts w:ascii="Simplified Arabic" w:hAnsi="Simplified Arabic" w:cs="Simplified Arabic"/>
          <w:sz w:val="28"/>
          <w:szCs w:val="28"/>
          <w:rtl/>
        </w:rPr>
        <w:tab/>
      </w:r>
      <w:r w:rsidR="00B63CCF" w:rsidRPr="004123AD">
        <w:rPr>
          <w:rFonts w:ascii="Simplified Arabic" w:hAnsi="Simplified Arabic" w:cs="Simplified Arabic" w:hint="cs"/>
          <w:sz w:val="28"/>
          <w:szCs w:val="28"/>
          <w:rtl/>
        </w:rPr>
        <w:t>يفضل من لديه خبرة في مجال التخصص المطلوب الإيفاد إليه.</w:t>
      </w:r>
    </w:p>
    <w:p w:rsidR="0079749D" w:rsidRPr="004123AD" w:rsidRDefault="0079749D" w:rsidP="00EF7B07">
      <w:pPr>
        <w:tabs>
          <w:tab w:val="left" w:pos="567"/>
        </w:tabs>
        <w:spacing w:after="0" w:line="360" w:lineRule="auto"/>
        <w:ind w:left="576" w:hanging="533"/>
        <w:jc w:val="both"/>
        <w:rPr>
          <w:rFonts w:ascii="Simplified Arabic" w:hAnsi="Simplified Arabic" w:cs="Simplified Arabic"/>
          <w:sz w:val="28"/>
          <w:szCs w:val="28"/>
          <w:rtl/>
        </w:rPr>
      </w:pPr>
      <w:r w:rsidRPr="004123AD">
        <w:rPr>
          <w:rFonts w:ascii="Simplified Arabic" w:hAnsi="Simplified Arabic" w:cs="Simplified Arabic" w:hint="cs"/>
          <w:sz w:val="28"/>
          <w:szCs w:val="28"/>
          <w:rtl/>
        </w:rPr>
        <w:t>6.</w:t>
      </w:r>
      <w:r w:rsidRPr="004123AD">
        <w:rPr>
          <w:rFonts w:ascii="Simplified Arabic" w:hAnsi="Simplified Arabic" w:cs="Simplified Arabic" w:hint="cs"/>
          <w:sz w:val="28"/>
          <w:szCs w:val="28"/>
          <w:rtl/>
        </w:rPr>
        <w:tab/>
      </w:r>
      <w:r w:rsidR="00B63CCF" w:rsidRPr="004123AD">
        <w:rPr>
          <w:rFonts w:ascii="Simplified Arabic" w:hAnsi="Simplified Arabic" w:cs="Simplified Arabic" w:hint="cs"/>
          <w:sz w:val="28"/>
          <w:szCs w:val="28"/>
          <w:rtl/>
        </w:rPr>
        <w:t>يفضل من لديه قبول غير مشروط من جامعات مرموقة (المملكة المتحدة، الولايات المتحدة الأمريكية، كندا، استراليا) تعتمدها الجامعة الهاشمية.</w:t>
      </w:r>
    </w:p>
    <w:p w:rsidR="0079749D" w:rsidRPr="004123AD" w:rsidRDefault="0079749D" w:rsidP="00EF7B07">
      <w:pPr>
        <w:tabs>
          <w:tab w:val="left" w:pos="567"/>
        </w:tabs>
        <w:spacing w:after="0" w:line="360" w:lineRule="auto"/>
        <w:ind w:left="576" w:hanging="533"/>
        <w:jc w:val="both"/>
        <w:rPr>
          <w:rFonts w:ascii="Simplified Arabic" w:hAnsi="Simplified Arabic" w:cs="Simplified Arabic"/>
          <w:sz w:val="28"/>
          <w:szCs w:val="28"/>
          <w:rtl/>
        </w:rPr>
      </w:pPr>
      <w:r w:rsidRPr="004123AD">
        <w:rPr>
          <w:rFonts w:ascii="Simplified Arabic" w:hAnsi="Simplified Arabic" w:cs="Simplified Arabic" w:hint="cs"/>
          <w:sz w:val="28"/>
          <w:szCs w:val="28"/>
          <w:rtl/>
        </w:rPr>
        <w:t>7.</w:t>
      </w:r>
      <w:r w:rsidRPr="004123AD">
        <w:rPr>
          <w:rFonts w:ascii="Simplified Arabic" w:hAnsi="Simplified Arabic" w:cs="Simplified Arabic" w:hint="cs"/>
          <w:sz w:val="28"/>
          <w:szCs w:val="28"/>
          <w:rtl/>
        </w:rPr>
        <w:tab/>
      </w:r>
      <w:r w:rsidR="00F71555" w:rsidRPr="004123AD">
        <w:rPr>
          <w:rFonts w:ascii="Simplified Arabic" w:hAnsi="Simplified Arabic" w:cs="Simplified Arabic" w:hint="cs"/>
          <w:sz w:val="28"/>
          <w:szCs w:val="28"/>
          <w:rtl/>
        </w:rPr>
        <w:t>يفضل من يحمل شهادة الاختصاص في مجال التخصص المطلوب من المجلس التمريضي الأردني.</w:t>
      </w:r>
    </w:p>
    <w:p w:rsidR="0079749D" w:rsidRPr="004123AD" w:rsidRDefault="0079749D" w:rsidP="00EF7B07">
      <w:pPr>
        <w:tabs>
          <w:tab w:val="left" w:pos="567"/>
        </w:tabs>
        <w:spacing w:after="0" w:line="360" w:lineRule="auto"/>
        <w:ind w:left="576" w:hanging="533"/>
        <w:jc w:val="both"/>
        <w:rPr>
          <w:rFonts w:ascii="Simplified Arabic" w:hAnsi="Simplified Arabic" w:cs="Simplified Arabic"/>
          <w:sz w:val="28"/>
          <w:szCs w:val="28"/>
          <w:rtl/>
        </w:rPr>
      </w:pPr>
      <w:r w:rsidRPr="004123AD">
        <w:rPr>
          <w:rFonts w:ascii="Simplified Arabic" w:hAnsi="Simplified Arabic" w:cs="Simplified Arabic" w:hint="cs"/>
          <w:sz w:val="28"/>
          <w:szCs w:val="28"/>
          <w:rtl/>
        </w:rPr>
        <w:t>8.</w:t>
      </w:r>
      <w:r w:rsidRPr="004123AD">
        <w:rPr>
          <w:rFonts w:ascii="Simplified Arabic" w:hAnsi="Simplified Arabic" w:cs="Simplified Arabic" w:hint="cs"/>
          <w:sz w:val="28"/>
          <w:szCs w:val="28"/>
          <w:rtl/>
        </w:rPr>
        <w:tab/>
        <w:t xml:space="preserve">يفضل من لديه </w:t>
      </w:r>
      <w:r w:rsidR="0015031D" w:rsidRPr="004123AD">
        <w:rPr>
          <w:rFonts w:ascii="Simplified Arabic" w:hAnsi="Simplified Arabic" w:cs="Simplified Arabic" w:hint="cs"/>
          <w:sz w:val="28"/>
          <w:szCs w:val="28"/>
          <w:rtl/>
        </w:rPr>
        <w:t>أبحاث علمية منشورة</w:t>
      </w:r>
      <w:r w:rsidRPr="004123AD">
        <w:rPr>
          <w:rFonts w:ascii="Simplified Arabic" w:hAnsi="Simplified Arabic" w:cs="Simplified Arabic" w:hint="cs"/>
          <w:sz w:val="28"/>
          <w:szCs w:val="28"/>
          <w:rtl/>
        </w:rPr>
        <w:t xml:space="preserve"> في مجلات معتمدة لدى </w:t>
      </w:r>
      <w:r w:rsidR="0015031D" w:rsidRPr="004123AD">
        <w:rPr>
          <w:rFonts w:ascii="Simplified Arabic" w:hAnsi="Simplified Arabic" w:cs="Simplified Arabic" w:hint="cs"/>
          <w:sz w:val="28"/>
          <w:szCs w:val="28"/>
          <w:rtl/>
        </w:rPr>
        <w:t>الجامعة الهاشمية،</w:t>
      </w:r>
      <w:r w:rsidR="00F71555" w:rsidRPr="004123AD">
        <w:rPr>
          <w:rFonts w:ascii="Simplified Arabic" w:hAnsi="Simplified Arabic" w:cs="Simplified Arabic" w:hint="cs"/>
          <w:sz w:val="28"/>
          <w:szCs w:val="28"/>
          <w:rtl/>
        </w:rPr>
        <w:t xml:space="preserve"> أو شارك في مؤتمرات علمية.</w:t>
      </w:r>
    </w:p>
    <w:p w:rsidR="00CC1C39" w:rsidRDefault="00CC1C39">
      <w:pPr>
        <w:bidi w:val="0"/>
        <w:rPr>
          <w:rFonts w:ascii="Simplified Arabic" w:hAnsi="Simplified Arabic" w:cs="Simplified Arabic"/>
          <w:sz w:val="28"/>
          <w:szCs w:val="28"/>
          <w:rtl/>
        </w:rPr>
      </w:pPr>
      <w:r>
        <w:rPr>
          <w:rFonts w:ascii="Simplified Arabic" w:hAnsi="Simplified Arabic" w:cs="Simplified Arabic"/>
          <w:sz w:val="28"/>
          <w:szCs w:val="28"/>
          <w:rtl/>
        </w:rPr>
        <w:br w:type="page"/>
      </w:r>
    </w:p>
    <w:p w:rsidR="00CC1C39" w:rsidRDefault="00CC1C39" w:rsidP="00CC1C39">
      <w:pPr>
        <w:spacing w:after="0" w:line="240" w:lineRule="auto"/>
        <w:ind w:left="182" w:hanging="141"/>
        <w:jc w:val="both"/>
        <w:rPr>
          <w:rFonts w:ascii="Simplified Arabic" w:hAnsi="Simplified Arabic" w:cs="Simplified Arabic"/>
          <w:sz w:val="28"/>
          <w:szCs w:val="28"/>
          <w:rtl/>
        </w:rPr>
      </w:pPr>
    </w:p>
    <w:p w:rsidR="002A1832" w:rsidRDefault="002A1832" w:rsidP="00454640">
      <w:pPr>
        <w:spacing w:after="0" w:line="240" w:lineRule="auto"/>
        <w:ind w:left="608" w:hanging="567"/>
        <w:jc w:val="both"/>
        <w:rPr>
          <w:rFonts w:ascii="Simplified Arabic" w:hAnsi="Simplified Arabic" w:cs="Simplified Arabic"/>
          <w:b/>
          <w:bCs/>
          <w:sz w:val="28"/>
          <w:szCs w:val="28"/>
          <w:rtl/>
          <w:lang w:bidi="ar-JO"/>
        </w:rPr>
      </w:pPr>
    </w:p>
    <w:p w:rsidR="00454640" w:rsidRPr="00A50C52" w:rsidRDefault="00454640" w:rsidP="00454640">
      <w:pPr>
        <w:ind w:left="-694" w:right="-142" w:firstLine="540"/>
        <w:jc w:val="lowKashida"/>
        <w:rPr>
          <w:rFonts w:ascii="Simplified Arabic" w:hAnsi="Simplified Arabic" w:cs="Simplified Arabic"/>
          <w:b/>
          <w:bCs/>
          <w:sz w:val="30"/>
          <w:szCs w:val="30"/>
          <w:u w:val="single"/>
          <w:rtl/>
          <w:lang w:val="ru-RU"/>
        </w:rPr>
      </w:pPr>
      <w:r w:rsidRPr="00A50C52">
        <w:rPr>
          <w:rFonts w:ascii="Simplified Arabic" w:hAnsi="Simplified Arabic" w:cs="Simplified Arabic"/>
          <w:b/>
          <w:bCs/>
          <w:sz w:val="30"/>
          <w:szCs w:val="30"/>
          <w:u w:val="single"/>
          <w:rtl/>
          <w:lang w:val="ru-RU"/>
        </w:rPr>
        <w:t>الشروط العامة:-</w:t>
      </w:r>
    </w:p>
    <w:p w:rsidR="00454640" w:rsidRPr="00A50C52" w:rsidRDefault="00454640" w:rsidP="00EF7B07">
      <w:pPr>
        <w:tabs>
          <w:tab w:val="left" w:pos="425"/>
        </w:tabs>
        <w:spacing w:after="0" w:line="360" w:lineRule="auto"/>
        <w:ind w:left="432" w:right="-144" w:hanging="432"/>
        <w:jc w:val="both"/>
        <w:rPr>
          <w:rFonts w:ascii="Simplified Arabic" w:hAnsi="Simplified Arabic" w:cs="Simplified Arabic"/>
          <w:sz w:val="28"/>
          <w:szCs w:val="28"/>
          <w:lang w:bidi="ar-JO"/>
        </w:rPr>
      </w:pPr>
      <w:r w:rsidRPr="00A50C52">
        <w:rPr>
          <w:rFonts w:ascii="Simplified Arabic" w:hAnsi="Simplified Arabic" w:cs="Simplified Arabic" w:hint="cs"/>
          <w:sz w:val="28"/>
          <w:szCs w:val="28"/>
          <w:rtl/>
          <w:lang w:bidi="ar-JO"/>
        </w:rPr>
        <w:t>1-</w:t>
      </w:r>
      <w:r w:rsidRPr="00A50C52">
        <w:rPr>
          <w:rFonts w:ascii="Simplified Arabic" w:hAnsi="Simplified Arabic" w:cs="Simplified Arabic" w:hint="cs"/>
          <w:sz w:val="28"/>
          <w:szCs w:val="28"/>
          <w:rtl/>
          <w:lang w:bidi="ar-JO"/>
        </w:rPr>
        <w:tab/>
      </w:r>
      <w:r w:rsidRPr="00A50C52">
        <w:rPr>
          <w:rFonts w:ascii="Simplified Arabic" w:hAnsi="Simplified Arabic" w:cs="Simplified Arabic"/>
          <w:sz w:val="28"/>
          <w:szCs w:val="28"/>
          <w:rtl/>
          <w:lang w:bidi="ar-JO"/>
        </w:rPr>
        <w:t>يخضع المتقدم لأسس الاختيار والمفاضلة والتي منها إجراء المقابلة الشخصية أو أية اختبارات معتمدة لدى الجامعة لهذه الغاية.</w:t>
      </w:r>
    </w:p>
    <w:p w:rsidR="00454640" w:rsidRPr="00A50C52" w:rsidRDefault="00454640" w:rsidP="00EF7B07">
      <w:pPr>
        <w:tabs>
          <w:tab w:val="left" w:pos="425"/>
        </w:tabs>
        <w:spacing w:after="0" w:line="360" w:lineRule="auto"/>
        <w:ind w:left="432" w:right="-144" w:hanging="432"/>
        <w:jc w:val="both"/>
        <w:rPr>
          <w:rFonts w:ascii="Simplified Arabic" w:hAnsi="Simplified Arabic" w:cs="Simplified Arabic"/>
          <w:sz w:val="28"/>
          <w:szCs w:val="28"/>
          <w:lang w:bidi="ar-JO"/>
        </w:rPr>
      </w:pPr>
      <w:r w:rsidRPr="00A50C52">
        <w:rPr>
          <w:rFonts w:ascii="Simplified Arabic" w:hAnsi="Simplified Arabic" w:cs="Simplified Arabic" w:hint="cs"/>
          <w:sz w:val="28"/>
          <w:szCs w:val="28"/>
          <w:rtl/>
          <w:lang w:bidi="ar-JO"/>
        </w:rPr>
        <w:t>2-</w:t>
      </w:r>
      <w:r w:rsidRPr="00A50C52">
        <w:rPr>
          <w:rFonts w:ascii="Simplified Arabic" w:hAnsi="Simplified Arabic" w:cs="Simplified Arabic"/>
          <w:sz w:val="28"/>
          <w:szCs w:val="28"/>
          <w:rtl/>
          <w:lang w:bidi="ar-JO"/>
        </w:rPr>
        <w:tab/>
        <w:t>تحتفظ الجامعة بحقها في عدم التعيين</w:t>
      </w:r>
      <w:r w:rsidR="00864972" w:rsidRPr="00A50C52">
        <w:rPr>
          <w:rFonts w:ascii="Simplified Arabic" w:hAnsi="Simplified Arabic" w:cs="Simplified Arabic" w:hint="cs"/>
          <w:sz w:val="28"/>
          <w:szCs w:val="28"/>
          <w:rtl/>
          <w:lang w:bidi="ar-JO"/>
        </w:rPr>
        <w:t>/ الإيفاد</w:t>
      </w:r>
      <w:r w:rsidRPr="00A50C52">
        <w:rPr>
          <w:rFonts w:ascii="Simplified Arabic" w:hAnsi="Simplified Arabic" w:cs="Simplified Arabic"/>
          <w:sz w:val="28"/>
          <w:szCs w:val="28"/>
          <w:rtl/>
          <w:lang w:bidi="ar-JO"/>
        </w:rPr>
        <w:t xml:space="preserve"> أو عدم الرد على أي طلب أو عدم ملء الشاغر دون إبداء الأسباب.</w:t>
      </w:r>
    </w:p>
    <w:p w:rsidR="00454640" w:rsidRPr="00A50C52" w:rsidRDefault="00454640" w:rsidP="00EF7B07">
      <w:pPr>
        <w:tabs>
          <w:tab w:val="left" w:pos="425"/>
        </w:tabs>
        <w:spacing w:after="0" w:line="360" w:lineRule="auto"/>
        <w:ind w:left="432" w:right="-144" w:hanging="432"/>
        <w:jc w:val="both"/>
        <w:rPr>
          <w:rFonts w:ascii="Simplified Arabic" w:hAnsi="Simplified Arabic" w:cs="Simplified Arabic"/>
          <w:sz w:val="28"/>
          <w:szCs w:val="28"/>
          <w:rtl/>
          <w:lang w:bidi="ar-JO"/>
        </w:rPr>
      </w:pPr>
      <w:r w:rsidRPr="00A50C52">
        <w:rPr>
          <w:rFonts w:ascii="Simplified Arabic" w:hAnsi="Simplified Arabic" w:cs="Simplified Arabic" w:hint="cs"/>
          <w:sz w:val="28"/>
          <w:szCs w:val="28"/>
          <w:rtl/>
          <w:lang w:bidi="ar-JO"/>
        </w:rPr>
        <w:t>3-</w:t>
      </w:r>
      <w:r w:rsidRPr="00A50C52">
        <w:rPr>
          <w:rFonts w:ascii="Simplified Arabic" w:hAnsi="Simplified Arabic" w:cs="Simplified Arabic" w:hint="cs"/>
          <w:sz w:val="28"/>
          <w:szCs w:val="28"/>
          <w:rtl/>
          <w:lang w:bidi="ar-JO"/>
        </w:rPr>
        <w:tab/>
      </w:r>
      <w:r w:rsidRPr="00A50C52">
        <w:rPr>
          <w:rFonts w:ascii="Simplified Arabic" w:hAnsi="Simplified Arabic" w:cs="Simplified Arabic"/>
          <w:sz w:val="28"/>
          <w:szCs w:val="28"/>
          <w:rtl/>
          <w:lang w:bidi="ar-JO"/>
        </w:rPr>
        <w:t>يشترط في المتقدم أن يكون غير ملتزم بالخدمة لدى المؤسسات أو الجامعات أو الدوائر الحكومية أو الخاصة.</w:t>
      </w:r>
    </w:p>
    <w:p w:rsidR="00454640" w:rsidRPr="00A50C52" w:rsidRDefault="00454640" w:rsidP="00EF7B07">
      <w:pPr>
        <w:tabs>
          <w:tab w:val="left" w:pos="425"/>
        </w:tabs>
        <w:spacing w:after="0" w:line="360" w:lineRule="auto"/>
        <w:ind w:left="432" w:right="-144" w:hanging="432"/>
        <w:jc w:val="both"/>
        <w:rPr>
          <w:rFonts w:ascii="Simplified Arabic" w:hAnsi="Simplified Arabic" w:cs="Simplified Arabic"/>
          <w:sz w:val="28"/>
          <w:szCs w:val="28"/>
          <w:rtl/>
          <w:lang w:bidi="ar-JO"/>
        </w:rPr>
      </w:pPr>
      <w:r w:rsidRPr="00A50C52">
        <w:rPr>
          <w:rFonts w:ascii="Simplified Arabic" w:hAnsi="Simplified Arabic" w:cs="Simplified Arabic" w:hint="cs"/>
          <w:sz w:val="28"/>
          <w:szCs w:val="28"/>
          <w:rtl/>
          <w:lang w:bidi="ar-JO"/>
        </w:rPr>
        <w:t>4-</w:t>
      </w:r>
      <w:r w:rsidRPr="00A50C52">
        <w:rPr>
          <w:rFonts w:ascii="Simplified Arabic" w:hAnsi="Simplified Arabic" w:cs="Simplified Arabic" w:hint="cs"/>
          <w:sz w:val="28"/>
          <w:szCs w:val="28"/>
          <w:rtl/>
          <w:lang w:bidi="ar-JO"/>
        </w:rPr>
        <w:tab/>
      </w:r>
      <w:r w:rsidRPr="00A50C52">
        <w:rPr>
          <w:rFonts w:ascii="Simplified Arabic" w:hAnsi="Simplified Arabic" w:cs="Simplified Arabic"/>
          <w:sz w:val="28"/>
          <w:szCs w:val="28"/>
          <w:rtl/>
          <w:lang w:bidi="ar-JO"/>
        </w:rPr>
        <w:t>أن لا يكون محكوم لأي سبب كان أو مطلوب لأية جهة أمنية.</w:t>
      </w:r>
    </w:p>
    <w:p w:rsidR="00454640" w:rsidRPr="00A50C52" w:rsidRDefault="0043329F" w:rsidP="00EF7B07">
      <w:pPr>
        <w:tabs>
          <w:tab w:val="left" w:pos="425"/>
        </w:tabs>
        <w:spacing w:after="0" w:line="360" w:lineRule="auto"/>
        <w:ind w:left="432" w:right="-144" w:hanging="432"/>
        <w:jc w:val="both"/>
        <w:rPr>
          <w:rFonts w:ascii="Simplified Arabic" w:hAnsi="Simplified Arabic" w:cs="Simplified Arabic"/>
          <w:sz w:val="28"/>
          <w:szCs w:val="28"/>
          <w:lang w:bidi="ar-JO"/>
        </w:rPr>
      </w:pPr>
      <w:r w:rsidRPr="00A50C52">
        <w:rPr>
          <w:rFonts w:ascii="Simplified Arabic" w:hAnsi="Simplified Arabic" w:cs="Simplified Arabic" w:hint="cs"/>
          <w:sz w:val="28"/>
          <w:szCs w:val="28"/>
          <w:rtl/>
          <w:lang w:bidi="ar-JO"/>
        </w:rPr>
        <w:t>5</w:t>
      </w:r>
      <w:r w:rsidR="00454640" w:rsidRPr="00A50C52">
        <w:rPr>
          <w:rFonts w:ascii="Simplified Arabic" w:hAnsi="Simplified Arabic" w:cs="Simplified Arabic" w:hint="cs"/>
          <w:sz w:val="28"/>
          <w:szCs w:val="28"/>
          <w:rtl/>
          <w:lang w:bidi="ar-JO"/>
        </w:rPr>
        <w:t>-</w:t>
      </w:r>
      <w:r w:rsidR="00454640" w:rsidRPr="00A50C52">
        <w:rPr>
          <w:rFonts w:ascii="Simplified Arabic" w:hAnsi="Simplified Arabic" w:cs="Simplified Arabic" w:hint="cs"/>
          <w:sz w:val="28"/>
          <w:szCs w:val="28"/>
          <w:rtl/>
          <w:lang w:bidi="ar-JO"/>
        </w:rPr>
        <w:tab/>
        <w:t>أن يكون لديه إلمام في استخدام الحاسوب في المجالات التعليمية.</w:t>
      </w:r>
    </w:p>
    <w:p w:rsidR="00454640" w:rsidRPr="00A50C52" w:rsidRDefault="0043329F" w:rsidP="00EF7B07">
      <w:pPr>
        <w:tabs>
          <w:tab w:val="left" w:pos="425"/>
        </w:tabs>
        <w:spacing w:after="0" w:line="360" w:lineRule="auto"/>
        <w:ind w:left="432" w:right="-144" w:hanging="432"/>
        <w:jc w:val="both"/>
        <w:rPr>
          <w:rFonts w:ascii="Simplified Arabic" w:hAnsi="Simplified Arabic" w:cs="Simplified Arabic"/>
          <w:sz w:val="28"/>
          <w:szCs w:val="28"/>
          <w:rtl/>
          <w:lang w:bidi="ar-JO"/>
        </w:rPr>
      </w:pPr>
      <w:r w:rsidRPr="00A50C52">
        <w:rPr>
          <w:rFonts w:ascii="Simplified Arabic" w:hAnsi="Simplified Arabic" w:cs="Simplified Arabic" w:hint="cs"/>
          <w:sz w:val="28"/>
          <w:szCs w:val="28"/>
          <w:rtl/>
          <w:lang w:bidi="ar-JO"/>
        </w:rPr>
        <w:t>6</w:t>
      </w:r>
      <w:r w:rsidR="00454640" w:rsidRPr="00A50C52">
        <w:rPr>
          <w:rFonts w:ascii="Simplified Arabic" w:hAnsi="Simplified Arabic" w:cs="Simplified Arabic" w:hint="cs"/>
          <w:sz w:val="28"/>
          <w:szCs w:val="28"/>
          <w:rtl/>
          <w:lang w:bidi="ar-JO"/>
        </w:rPr>
        <w:t>-</w:t>
      </w:r>
      <w:r w:rsidR="00454640" w:rsidRPr="00A50C52">
        <w:rPr>
          <w:rFonts w:ascii="Simplified Arabic" w:hAnsi="Simplified Arabic" w:cs="Simplified Arabic" w:hint="cs"/>
          <w:sz w:val="28"/>
          <w:szCs w:val="28"/>
          <w:rtl/>
          <w:lang w:bidi="ar-JO"/>
        </w:rPr>
        <w:tab/>
        <w:t>أن يتقن اللغة الانجليزية "قراءة وكتابة ومحادثة".</w:t>
      </w:r>
    </w:p>
    <w:p w:rsidR="0043329F" w:rsidRPr="00454640" w:rsidRDefault="0043329F" w:rsidP="00454640">
      <w:pPr>
        <w:tabs>
          <w:tab w:val="left" w:pos="425"/>
        </w:tabs>
        <w:spacing w:after="0" w:line="240" w:lineRule="auto"/>
        <w:ind w:left="425" w:right="-142" w:hanging="425"/>
        <w:jc w:val="both"/>
        <w:rPr>
          <w:rFonts w:ascii="Simplified Arabic" w:hAnsi="Simplified Arabic" w:cs="Simplified Arabic"/>
          <w:sz w:val="26"/>
          <w:szCs w:val="26"/>
          <w:lang w:bidi="ar-JO"/>
        </w:rPr>
      </w:pPr>
    </w:p>
    <w:p w:rsidR="00454640" w:rsidRPr="00CE05F2" w:rsidRDefault="00454640" w:rsidP="00454640">
      <w:pPr>
        <w:spacing w:after="0" w:line="240" w:lineRule="auto"/>
        <w:ind w:left="182" w:hanging="141"/>
        <w:jc w:val="both"/>
        <w:rPr>
          <w:rFonts w:ascii="Simplified Arabic" w:hAnsi="Simplified Arabic" w:cs="Simplified Arabic"/>
          <w:b/>
          <w:bCs/>
          <w:sz w:val="26"/>
          <w:szCs w:val="26"/>
          <w:rtl/>
        </w:rPr>
      </w:pPr>
    </w:p>
    <w:p w:rsidR="00454640" w:rsidRPr="00A50C52" w:rsidRDefault="00454640" w:rsidP="00700B0C">
      <w:pPr>
        <w:spacing w:after="0" w:line="240" w:lineRule="auto"/>
        <w:ind w:left="182" w:hanging="141"/>
        <w:jc w:val="both"/>
        <w:rPr>
          <w:rFonts w:ascii="Simplified Arabic" w:hAnsi="Simplified Arabic" w:cs="Simplified Arabic"/>
          <w:b/>
          <w:bCs/>
          <w:sz w:val="28"/>
          <w:szCs w:val="28"/>
          <w:u w:val="single"/>
          <w:rtl/>
        </w:rPr>
      </w:pPr>
      <w:r w:rsidRPr="00A50C52">
        <w:rPr>
          <w:rFonts w:ascii="Simplified Arabic" w:hAnsi="Simplified Arabic" w:cs="Simplified Arabic"/>
          <w:b/>
          <w:bCs/>
          <w:sz w:val="28"/>
          <w:szCs w:val="28"/>
          <w:u w:val="single"/>
          <w:rtl/>
        </w:rPr>
        <w:t>الوثائق المطلوب</w:t>
      </w:r>
      <w:r w:rsidRPr="00A50C52">
        <w:rPr>
          <w:rFonts w:ascii="Simplified Arabic" w:hAnsi="Simplified Arabic" w:cs="Simplified Arabic" w:hint="cs"/>
          <w:b/>
          <w:bCs/>
          <w:sz w:val="28"/>
          <w:szCs w:val="28"/>
          <w:u w:val="single"/>
          <w:rtl/>
        </w:rPr>
        <w:t xml:space="preserve"> تحميلها في الطلب الالكتروني المراد تعب</w:t>
      </w:r>
      <w:r w:rsidR="00700B0C" w:rsidRPr="00A50C52">
        <w:rPr>
          <w:rFonts w:ascii="Simplified Arabic" w:hAnsi="Simplified Arabic" w:cs="Simplified Arabic" w:hint="cs"/>
          <w:b/>
          <w:bCs/>
          <w:sz w:val="28"/>
          <w:szCs w:val="28"/>
          <w:u w:val="single"/>
          <w:rtl/>
        </w:rPr>
        <w:t xml:space="preserve">ئته (سيتم استبعاد الطلب في حال </w:t>
      </w:r>
      <w:r w:rsidRPr="00A50C52">
        <w:rPr>
          <w:rFonts w:ascii="Simplified Arabic" w:hAnsi="Simplified Arabic" w:cs="Simplified Arabic" w:hint="cs"/>
          <w:b/>
          <w:bCs/>
          <w:sz w:val="28"/>
          <w:szCs w:val="28"/>
          <w:u w:val="single"/>
          <w:rtl/>
        </w:rPr>
        <w:t>نقص أي</w:t>
      </w:r>
      <w:r w:rsidR="00700B0C" w:rsidRPr="00A50C52">
        <w:rPr>
          <w:rFonts w:ascii="Simplified Arabic" w:hAnsi="Simplified Arabic" w:cs="Simplified Arabic" w:hint="cs"/>
          <w:b/>
          <w:bCs/>
          <w:sz w:val="28"/>
          <w:szCs w:val="28"/>
          <w:u w:val="single"/>
          <w:rtl/>
        </w:rPr>
        <w:t>ة</w:t>
      </w:r>
      <w:r w:rsidRPr="00A50C52">
        <w:rPr>
          <w:rFonts w:ascii="Simplified Arabic" w:hAnsi="Simplified Arabic" w:cs="Simplified Arabic" w:hint="cs"/>
          <w:b/>
          <w:bCs/>
          <w:sz w:val="28"/>
          <w:szCs w:val="28"/>
          <w:u w:val="single"/>
          <w:rtl/>
        </w:rPr>
        <w:t xml:space="preserve"> وثيقة):</w:t>
      </w:r>
    </w:p>
    <w:p w:rsidR="00454640" w:rsidRPr="002A1CB2" w:rsidRDefault="00454640" w:rsidP="00454640">
      <w:pPr>
        <w:spacing w:after="0" w:line="240" w:lineRule="auto"/>
        <w:ind w:left="182" w:hanging="141"/>
        <w:jc w:val="both"/>
        <w:rPr>
          <w:rFonts w:ascii="Simplified Arabic" w:hAnsi="Simplified Arabic" w:cs="Simplified Arabic"/>
          <w:sz w:val="8"/>
          <w:szCs w:val="8"/>
          <w:rtl/>
        </w:rPr>
      </w:pPr>
    </w:p>
    <w:p w:rsidR="00454640" w:rsidRPr="00A50C52" w:rsidRDefault="00454640" w:rsidP="00EF7B07">
      <w:pPr>
        <w:tabs>
          <w:tab w:val="left" w:pos="425"/>
        </w:tabs>
        <w:spacing w:after="0" w:line="360" w:lineRule="auto"/>
        <w:ind w:left="432" w:right="-144" w:hanging="432"/>
        <w:jc w:val="both"/>
        <w:rPr>
          <w:rFonts w:ascii="Simplified Arabic" w:hAnsi="Simplified Arabic" w:cs="Simplified Arabic"/>
          <w:sz w:val="28"/>
          <w:szCs w:val="28"/>
          <w:rtl/>
          <w:lang w:bidi="ar-JO"/>
        </w:rPr>
      </w:pPr>
      <w:r w:rsidRPr="00A50C52">
        <w:rPr>
          <w:rFonts w:ascii="Simplified Arabic" w:hAnsi="Simplified Arabic" w:cs="Simplified Arabic"/>
          <w:sz w:val="28"/>
          <w:szCs w:val="28"/>
          <w:rtl/>
          <w:lang w:bidi="ar-JO"/>
        </w:rPr>
        <w:t>1.</w:t>
      </w:r>
      <w:r w:rsidRPr="00A50C52">
        <w:rPr>
          <w:rFonts w:ascii="Simplified Arabic" w:hAnsi="Simplified Arabic" w:cs="Simplified Arabic"/>
          <w:sz w:val="28"/>
          <w:szCs w:val="28"/>
          <w:rtl/>
          <w:lang w:bidi="ar-JO"/>
        </w:rPr>
        <w:tab/>
        <w:t>صورة عن الشهادات العلمية وكشوف العلامات</w:t>
      </w:r>
      <w:r w:rsidR="00F10027" w:rsidRPr="00A50C52">
        <w:rPr>
          <w:rFonts w:ascii="Simplified Arabic" w:hAnsi="Simplified Arabic" w:cs="Simplified Arabic" w:hint="cs"/>
          <w:sz w:val="28"/>
          <w:szCs w:val="28"/>
          <w:rtl/>
          <w:lang w:bidi="ar-JO"/>
        </w:rPr>
        <w:t xml:space="preserve"> </w:t>
      </w:r>
      <w:r w:rsidRPr="00A50C52">
        <w:rPr>
          <w:rFonts w:ascii="Simplified Arabic" w:hAnsi="Simplified Arabic" w:cs="Simplified Arabic"/>
          <w:sz w:val="28"/>
          <w:szCs w:val="28"/>
          <w:rtl/>
          <w:lang w:bidi="ar-JO"/>
        </w:rPr>
        <w:t>بما فيها كشف علامات الثانوية العامة.</w:t>
      </w:r>
    </w:p>
    <w:p w:rsidR="00454640" w:rsidRPr="00A50C52" w:rsidRDefault="00454640" w:rsidP="00EF7B07">
      <w:pPr>
        <w:tabs>
          <w:tab w:val="left" w:pos="425"/>
        </w:tabs>
        <w:spacing w:after="0" w:line="360" w:lineRule="auto"/>
        <w:ind w:left="432" w:right="-144" w:hanging="432"/>
        <w:jc w:val="both"/>
        <w:rPr>
          <w:rFonts w:ascii="Simplified Arabic" w:hAnsi="Simplified Arabic" w:cs="Simplified Arabic"/>
          <w:sz w:val="28"/>
          <w:szCs w:val="28"/>
          <w:lang w:bidi="ar-JO"/>
        </w:rPr>
      </w:pPr>
      <w:r w:rsidRPr="00A50C52">
        <w:rPr>
          <w:rFonts w:ascii="Simplified Arabic" w:hAnsi="Simplified Arabic" w:cs="Simplified Arabic" w:hint="cs"/>
          <w:sz w:val="28"/>
          <w:szCs w:val="28"/>
          <w:rtl/>
          <w:lang w:bidi="ar-JO"/>
        </w:rPr>
        <w:t>2.</w:t>
      </w:r>
      <w:r w:rsidRPr="00A50C52">
        <w:rPr>
          <w:rFonts w:ascii="Simplified Arabic" w:hAnsi="Simplified Arabic" w:cs="Simplified Arabic"/>
          <w:sz w:val="28"/>
          <w:szCs w:val="28"/>
          <w:rtl/>
          <w:lang w:bidi="ar-JO"/>
        </w:rPr>
        <w:tab/>
        <w:t>صورة</w:t>
      </w:r>
      <w:r w:rsidRPr="00A50C52">
        <w:rPr>
          <w:rFonts w:ascii="Simplified Arabic" w:hAnsi="Simplified Arabic" w:cs="Simplified Arabic" w:hint="cs"/>
          <w:sz w:val="28"/>
          <w:szCs w:val="28"/>
          <w:rtl/>
          <w:lang w:bidi="ar-JO"/>
        </w:rPr>
        <w:t xml:space="preserve"> </w:t>
      </w:r>
      <w:r w:rsidRPr="00A50C52">
        <w:rPr>
          <w:rFonts w:ascii="Simplified Arabic" w:hAnsi="Simplified Arabic" w:cs="Simplified Arabic"/>
          <w:sz w:val="28"/>
          <w:szCs w:val="28"/>
          <w:rtl/>
          <w:lang w:bidi="ar-JO"/>
        </w:rPr>
        <w:t xml:space="preserve">عن وثيقة معادلة الشهادات غير </w:t>
      </w:r>
      <w:r w:rsidRPr="00A50C52">
        <w:rPr>
          <w:rFonts w:ascii="Simplified Arabic" w:hAnsi="Simplified Arabic" w:cs="Simplified Arabic" w:hint="cs"/>
          <w:sz w:val="28"/>
          <w:szCs w:val="28"/>
          <w:rtl/>
          <w:lang w:bidi="ar-JO"/>
        </w:rPr>
        <w:t>ال</w:t>
      </w:r>
      <w:r w:rsidRPr="00A50C52">
        <w:rPr>
          <w:rFonts w:ascii="Simplified Arabic" w:hAnsi="Simplified Arabic" w:cs="Simplified Arabic"/>
          <w:sz w:val="28"/>
          <w:szCs w:val="28"/>
          <w:rtl/>
          <w:lang w:bidi="ar-JO"/>
        </w:rPr>
        <w:t>أردنية</w:t>
      </w:r>
      <w:r w:rsidRPr="00A50C52">
        <w:rPr>
          <w:rFonts w:ascii="Simplified Arabic" w:hAnsi="Simplified Arabic" w:cs="Simplified Arabic" w:hint="cs"/>
          <w:sz w:val="28"/>
          <w:szCs w:val="28"/>
          <w:rtl/>
          <w:lang w:bidi="ar-JO"/>
        </w:rPr>
        <w:t xml:space="preserve"> صادرة عن وزارة التعليم العالي</w:t>
      </w:r>
      <w:r w:rsidRPr="00A50C52">
        <w:rPr>
          <w:rFonts w:ascii="Simplified Arabic" w:hAnsi="Simplified Arabic" w:cs="Simplified Arabic"/>
          <w:sz w:val="28"/>
          <w:szCs w:val="28"/>
          <w:rtl/>
          <w:lang w:bidi="ar-JO"/>
        </w:rPr>
        <w:t>.</w:t>
      </w:r>
    </w:p>
    <w:p w:rsidR="00454640" w:rsidRPr="00A50C52" w:rsidRDefault="00454640" w:rsidP="00EF7B07">
      <w:pPr>
        <w:tabs>
          <w:tab w:val="left" w:pos="425"/>
        </w:tabs>
        <w:spacing w:after="0" w:line="360" w:lineRule="auto"/>
        <w:ind w:left="432" w:right="-144" w:hanging="432"/>
        <w:jc w:val="both"/>
        <w:rPr>
          <w:rFonts w:ascii="Simplified Arabic" w:hAnsi="Simplified Arabic" w:cs="Simplified Arabic"/>
          <w:sz w:val="28"/>
          <w:szCs w:val="28"/>
          <w:rtl/>
          <w:lang w:bidi="ar-JO"/>
        </w:rPr>
      </w:pPr>
      <w:r w:rsidRPr="00A50C52">
        <w:rPr>
          <w:rFonts w:ascii="Simplified Arabic" w:hAnsi="Simplified Arabic" w:cs="Simplified Arabic" w:hint="cs"/>
          <w:sz w:val="28"/>
          <w:szCs w:val="28"/>
          <w:rtl/>
          <w:lang w:bidi="ar-JO"/>
        </w:rPr>
        <w:t>3.</w:t>
      </w:r>
      <w:r w:rsidRPr="00A50C52">
        <w:rPr>
          <w:rFonts w:ascii="Simplified Arabic" w:hAnsi="Simplified Arabic" w:cs="Simplified Arabic"/>
          <w:sz w:val="28"/>
          <w:szCs w:val="28"/>
          <w:rtl/>
          <w:lang w:bidi="ar-JO"/>
        </w:rPr>
        <w:tab/>
      </w:r>
      <w:r w:rsidR="002449D9" w:rsidRPr="00A50C52">
        <w:rPr>
          <w:rFonts w:ascii="Simplified Arabic" w:hAnsi="Simplified Arabic" w:cs="Simplified Arabic"/>
          <w:sz w:val="28"/>
          <w:szCs w:val="28"/>
          <w:rtl/>
          <w:lang w:bidi="ar-JO"/>
        </w:rPr>
        <w:t xml:space="preserve">صورة عن </w:t>
      </w:r>
      <w:r w:rsidRPr="00A50C52">
        <w:rPr>
          <w:rFonts w:ascii="Simplified Arabic" w:hAnsi="Simplified Arabic" w:cs="Simplified Arabic"/>
          <w:sz w:val="28"/>
          <w:szCs w:val="28"/>
          <w:rtl/>
          <w:lang w:bidi="ar-JO"/>
        </w:rPr>
        <w:t>هوية الأحوال المدنية.</w:t>
      </w:r>
    </w:p>
    <w:p w:rsidR="004A5524" w:rsidRPr="00A50C52" w:rsidRDefault="004A5524" w:rsidP="00EF7B07">
      <w:pPr>
        <w:tabs>
          <w:tab w:val="left" w:pos="425"/>
        </w:tabs>
        <w:spacing w:after="0" w:line="360" w:lineRule="auto"/>
        <w:ind w:left="432" w:right="-144" w:hanging="432"/>
        <w:jc w:val="both"/>
        <w:rPr>
          <w:rFonts w:ascii="Simplified Arabic" w:hAnsi="Simplified Arabic" w:cs="Simplified Arabic"/>
          <w:sz w:val="28"/>
          <w:szCs w:val="28"/>
          <w:rtl/>
          <w:lang w:bidi="ar-JO"/>
        </w:rPr>
      </w:pPr>
      <w:r w:rsidRPr="00A50C52">
        <w:rPr>
          <w:rFonts w:ascii="Simplified Arabic" w:hAnsi="Simplified Arabic" w:cs="Simplified Arabic" w:hint="cs"/>
          <w:sz w:val="28"/>
          <w:szCs w:val="28"/>
          <w:rtl/>
          <w:lang w:bidi="ar-JO"/>
        </w:rPr>
        <w:t>4.</w:t>
      </w:r>
      <w:r w:rsidRPr="00A50C52">
        <w:rPr>
          <w:rFonts w:ascii="Simplified Arabic" w:hAnsi="Simplified Arabic" w:cs="Simplified Arabic" w:hint="cs"/>
          <w:sz w:val="28"/>
          <w:szCs w:val="28"/>
          <w:rtl/>
          <w:lang w:bidi="ar-JO"/>
        </w:rPr>
        <w:tab/>
        <w:t>السيرة الذاتية.</w:t>
      </w:r>
    </w:p>
    <w:p w:rsidR="0043329F" w:rsidRPr="002A1CB2" w:rsidRDefault="0043329F" w:rsidP="002449D9">
      <w:pPr>
        <w:tabs>
          <w:tab w:val="left" w:pos="425"/>
        </w:tabs>
        <w:spacing w:after="0" w:line="240" w:lineRule="auto"/>
        <w:ind w:left="425" w:right="-142" w:hanging="425"/>
        <w:jc w:val="both"/>
        <w:rPr>
          <w:rFonts w:ascii="Simplified Arabic" w:hAnsi="Simplified Arabic" w:cs="Simplified Arabic"/>
          <w:sz w:val="26"/>
          <w:szCs w:val="26"/>
          <w:rtl/>
          <w:lang w:bidi="ar-JO"/>
        </w:rPr>
      </w:pPr>
    </w:p>
    <w:p w:rsidR="00454640" w:rsidRPr="00A50C52" w:rsidRDefault="00454640" w:rsidP="00EF7B07">
      <w:pPr>
        <w:spacing w:after="0" w:line="360" w:lineRule="auto"/>
        <w:ind w:right="-142"/>
        <w:jc w:val="both"/>
        <w:rPr>
          <w:rFonts w:ascii="Simplified Arabic" w:hAnsi="Simplified Arabic" w:cs="Simplified Arabic"/>
          <w:sz w:val="28"/>
          <w:szCs w:val="28"/>
          <w:rtl/>
        </w:rPr>
      </w:pPr>
      <w:r w:rsidRPr="00A50C52">
        <w:rPr>
          <w:rFonts w:ascii="Simplified Arabic" w:hAnsi="Simplified Arabic" w:cs="Simplified Arabic"/>
          <w:sz w:val="28"/>
          <w:szCs w:val="28"/>
          <w:rtl/>
          <w:lang w:bidi="ar-JO"/>
        </w:rPr>
        <w:tab/>
      </w:r>
      <w:r w:rsidRPr="00A50C52">
        <w:rPr>
          <w:rFonts w:ascii="Simplified Arabic" w:hAnsi="Simplified Arabic" w:cs="Simplified Arabic" w:hint="cs"/>
          <w:sz w:val="28"/>
          <w:szCs w:val="28"/>
          <w:rtl/>
        </w:rPr>
        <w:t xml:space="preserve">على الراغبين في التقدم ممن تنطبق عليهم الشروط أعلاه، تعبئة الطلب الكترونياً على </w:t>
      </w:r>
      <w:r w:rsidRPr="00A50C52">
        <w:rPr>
          <w:rFonts w:ascii="Simplified Arabic" w:hAnsi="Simplified Arabic" w:cs="Simplified Arabic" w:hint="cs"/>
          <w:b/>
          <w:bCs/>
          <w:sz w:val="28"/>
          <w:szCs w:val="28"/>
          <w:rtl/>
        </w:rPr>
        <w:t>خانة طلبات التعيين والإيفاد</w:t>
      </w:r>
      <w:r w:rsidR="00966250" w:rsidRPr="00A50C52">
        <w:rPr>
          <w:rFonts w:ascii="Simplified Arabic" w:hAnsi="Simplified Arabic" w:cs="Simplified Arabic" w:hint="cs"/>
          <w:sz w:val="28"/>
          <w:szCs w:val="28"/>
          <w:rtl/>
        </w:rPr>
        <w:t>،</w:t>
      </w:r>
      <w:r w:rsidRPr="00A50C52">
        <w:rPr>
          <w:rFonts w:ascii="Simplified Arabic" w:hAnsi="Simplified Arabic" w:cs="Simplified Arabic" w:hint="cs"/>
          <w:sz w:val="28"/>
          <w:szCs w:val="28"/>
          <w:rtl/>
        </w:rPr>
        <w:t xml:space="preserve"> ولمدة (10) عشرة أيام اعتباراً من تاريخ صدور الإعلان، مرفقاً بالطلب الالكتروني صوراً عن الشهادات العلمية والوثائق المطلوبة، علماً بأن الجامعة لن تنظر في الطلب إذا كان مخالفاً لشروط الإعلان أو غير مستوف لجميع الوثائق المطلوبة، ويعتبر الطلب ملغى حكماً وتعتبر جميع الطلبات المقدمة قبل تاريخ نشر هذا الإعلان لاغية وعلى أصحابها التقدم بطلبات جديدة وفي حال وجود أي </w:t>
      </w:r>
      <w:r w:rsidR="00966250" w:rsidRPr="00A50C52">
        <w:rPr>
          <w:rFonts w:ascii="Simplified Arabic" w:hAnsi="Simplified Arabic" w:cs="Simplified Arabic" w:hint="cs"/>
          <w:sz w:val="28"/>
          <w:szCs w:val="28"/>
          <w:rtl/>
        </w:rPr>
        <w:t>استفسار</w:t>
      </w:r>
      <w:r w:rsidRPr="00A50C52">
        <w:rPr>
          <w:rFonts w:ascii="Simplified Arabic" w:hAnsi="Simplified Arabic" w:cs="Simplified Arabic" w:hint="cs"/>
          <w:sz w:val="28"/>
          <w:szCs w:val="28"/>
          <w:rtl/>
        </w:rPr>
        <w:t xml:space="preserve"> يرجى الاتصال على الهواتف الفرعية التالية:</w:t>
      </w:r>
    </w:p>
    <w:p w:rsidR="00454640" w:rsidRPr="00A50C52" w:rsidRDefault="00454640" w:rsidP="00EF7B07">
      <w:pPr>
        <w:pStyle w:val="ListParagraph"/>
        <w:numPr>
          <w:ilvl w:val="0"/>
          <w:numId w:val="4"/>
        </w:numPr>
        <w:spacing w:after="0" w:line="360" w:lineRule="auto"/>
        <w:jc w:val="both"/>
        <w:rPr>
          <w:rFonts w:ascii="Simplified Arabic" w:hAnsi="Simplified Arabic" w:cs="Simplified Arabic"/>
          <w:sz w:val="28"/>
          <w:szCs w:val="28"/>
        </w:rPr>
      </w:pPr>
      <w:r w:rsidRPr="00A50C52">
        <w:rPr>
          <w:rFonts w:ascii="Simplified Arabic" w:hAnsi="Simplified Arabic" w:cs="Simplified Arabic" w:hint="cs"/>
          <w:sz w:val="28"/>
          <w:szCs w:val="28"/>
          <w:rtl/>
        </w:rPr>
        <w:t>السيد خليل الحسبان/ رئيس ديوان دائرة الموارد البشرية فرعي (4750).</w:t>
      </w:r>
    </w:p>
    <w:p w:rsidR="0004272A" w:rsidRPr="00A50C52" w:rsidRDefault="0004272A" w:rsidP="00EF7B07">
      <w:pPr>
        <w:pStyle w:val="ListParagraph"/>
        <w:numPr>
          <w:ilvl w:val="0"/>
          <w:numId w:val="4"/>
        </w:numPr>
        <w:spacing w:after="0" w:line="360" w:lineRule="auto"/>
        <w:jc w:val="both"/>
        <w:rPr>
          <w:rFonts w:ascii="Simplified Arabic" w:hAnsi="Simplified Arabic" w:cs="Simplified Arabic"/>
          <w:sz w:val="28"/>
          <w:szCs w:val="28"/>
        </w:rPr>
      </w:pPr>
      <w:r w:rsidRPr="00A50C52">
        <w:rPr>
          <w:rFonts w:ascii="Simplified Arabic" w:hAnsi="Simplified Arabic" w:cs="Simplified Arabic" w:hint="cs"/>
          <w:sz w:val="28"/>
          <w:szCs w:val="28"/>
          <w:rtl/>
        </w:rPr>
        <w:t>السيد ابراهيم المعم</w:t>
      </w:r>
      <w:bookmarkStart w:id="0" w:name="_GoBack"/>
      <w:bookmarkEnd w:id="0"/>
      <w:r w:rsidRPr="00A50C52">
        <w:rPr>
          <w:rFonts w:ascii="Simplified Arabic" w:hAnsi="Simplified Arabic" w:cs="Simplified Arabic" w:hint="cs"/>
          <w:sz w:val="28"/>
          <w:szCs w:val="28"/>
          <w:rtl/>
        </w:rPr>
        <w:t>ار/ رئيس شعبة الإيفاد فرعي (4476/ 4255).</w:t>
      </w:r>
    </w:p>
    <w:p w:rsidR="00454640" w:rsidRPr="00A50C52" w:rsidRDefault="00454640" w:rsidP="00EF7B07">
      <w:pPr>
        <w:pStyle w:val="ListParagraph"/>
        <w:numPr>
          <w:ilvl w:val="0"/>
          <w:numId w:val="4"/>
        </w:numPr>
        <w:spacing w:after="0" w:line="360" w:lineRule="auto"/>
        <w:jc w:val="both"/>
        <w:rPr>
          <w:rFonts w:ascii="Simplified Arabic" w:hAnsi="Simplified Arabic" w:cs="Simplified Arabic"/>
          <w:sz w:val="28"/>
          <w:szCs w:val="28"/>
        </w:rPr>
      </w:pPr>
      <w:r w:rsidRPr="00A50C52">
        <w:rPr>
          <w:rFonts w:ascii="Simplified Arabic" w:hAnsi="Simplified Arabic" w:cs="Simplified Arabic" w:hint="cs"/>
          <w:sz w:val="28"/>
          <w:szCs w:val="28"/>
          <w:rtl/>
        </w:rPr>
        <w:t>السيد</w:t>
      </w:r>
      <w:r w:rsidR="0043377A" w:rsidRPr="00A50C52">
        <w:rPr>
          <w:rFonts w:ascii="Simplified Arabic" w:hAnsi="Simplified Arabic" w:cs="Simplified Arabic" w:hint="cs"/>
          <w:sz w:val="28"/>
          <w:szCs w:val="28"/>
          <w:rtl/>
        </w:rPr>
        <w:t>ة</w:t>
      </w:r>
      <w:r w:rsidRPr="00A50C52">
        <w:rPr>
          <w:rFonts w:ascii="Simplified Arabic" w:hAnsi="Simplified Arabic" w:cs="Simplified Arabic" w:hint="cs"/>
          <w:sz w:val="28"/>
          <w:szCs w:val="28"/>
          <w:rtl/>
        </w:rPr>
        <w:t xml:space="preserve"> </w:t>
      </w:r>
      <w:r w:rsidR="0043377A" w:rsidRPr="00A50C52">
        <w:rPr>
          <w:rFonts w:ascii="Simplified Arabic" w:hAnsi="Simplified Arabic" w:cs="Simplified Arabic" w:hint="cs"/>
          <w:sz w:val="28"/>
          <w:szCs w:val="28"/>
          <w:rtl/>
        </w:rPr>
        <w:t>وئام الهزايمة</w:t>
      </w:r>
      <w:r w:rsidRPr="00A50C52">
        <w:rPr>
          <w:rFonts w:ascii="Simplified Arabic" w:hAnsi="Simplified Arabic" w:cs="Simplified Arabic" w:hint="cs"/>
          <w:sz w:val="28"/>
          <w:szCs w:val="28"/>
          <w:rtl/>
        </w:rPr>
        <w:t xml:space="preserve">/ شعبة </w:t>
      </w:r>
      <w:r w:rsidR="004B3E6A" w:rsidRPr="00A50C52">
        <w:rPr>
          <w:rFonts w:ascii="Simplified Arabic" w:hAnsi="Simplified Arabic" w:cs="Simplified Arabic" w:hint="cs"/>
          <w:sz w:val="28"/>
          <w:szCs w:val="28"/>
          <w:rtl/>
        </w:rPr>
        <w:t>ال</w:t>
      </w:r>
      <w:r w:rsidRPr="00A50C52">
        <w:rPr>
          <w:rFonts w:ascii="Simplified Arabic" w:hAnsi="Simplified Arabic" w:cs="Simplified Arabic" w:hint="cs"/>
          <w:sz w:val="28"/>
          <w:szCs w:val="28"/>
          <w:rtl/>
        </w:rPr>
        <w:t>هيئة التدريس</w:t>
      </w:r>
      <w:r w:rsidR="004B3E6A" w:rsidRPr="00A50C52">
        <w:rPr>
          <w:rFonts w:ascii="Simplified Arabic" w:hAnsi="Simplified Arabic" w:cs="Simplified Arabic" w:hint="cs"/>
          <w:sz w:val="28"/>
          <w:szCs w:val="28"/>
          <w:rtl/>
        </w:rPr>
        <w:t>ية</w:t>
      </w:r>
      <w:r w:rsidRPr="00A50C52">
        <w:rPr>
          <w:rFonts w:ascii="Simplified Arabic" w:hAnsi="Simplified Arabic" w:cs="Simplified Arabic" w:hint="cs"/>
          <w:sz w:val="28"/>
          <w:szCs w:val="28"/>
          <w:rtl/>
        </w:rPr>
        <w:t xml:space="preserve"> فرعي (</w:t>
      </w:r>
      <w:r w:rsidR="0043377A" w:rsidRPr="00A50C52">
        <w:rPr>
          <w:rFonts w:ascii="Simplified Arabic" w:hAnsi="Simplified Arabic" w:cs="Simplified Arabic" w:hint="cs"/>
          <w:sz w:val="28"/>
          <w:szCs w:val="28"/>
          <w:rtl/>
        </w:rPr>
        <w:t>5045</w:t>
      </w:r>
      <w:r w:rsidRPr="00A50C52">
        <w:rPr>
          <w:rFonts w:ascii="Simplified Arabic" w:hAnsi="Simplified Arabic" w:cs="Simplified Arabic" w:hint="cs"/>
          <w:sz w:val="28"/>
          <w:szCs w:val="28"/>
          <w:rtl/>
        </w:rPr>
        <w:t>).</w:t>
      </w:r>
    </w:p>
    <w:p w:rsidR="0043377A" w:rsidRPr="00A50C52" w:rsidRDefault="0043377A" w:rsidP="00EF7B07">
      <w:pPr>
        <w:pStyle w:val="ListParagraph"/>
        <w:numPr>
          <w:ilvl w:val="0"/>
          <w:numId w:val="4"/>
        </w:numPr>
        <w:spacing w:after="0" w:line="360" w:lineRule="auto"/>
        <w:jc w:val="both"/>
        <w:rPr>
          <w:rFonts w:ascii="Simplified Arabic" w:hAnsi="Simplified Arabic" w:cs="Simplified Arabic"/>
          <w:sz w:val="28"/>
          <w:szCs w:val="28"/>
          <w:rtl/>
        </w:rPr>
      </w:pPr>
      <w:r w:rsidRPr="00A50C52">
        <w:rPr>
          <w:rFonts w:ascii="Simplified Arabic" w:hAnsi="Simplified Arabic" w:cs="Simplified Arabic" w:hint="cs"/>
          <w:sz w:val="28"/>
          <w:szCs w:val="28"/>
          <w:rtl/>
        </w:rPr>
        <w:t xml:space="preserve">الآنسة لارا عمرو/ شعبة </w:t>
      </w:r>
      <w:r w:rsidR="004B3E6A" w:rsidRPr="00A50C52">
        <w:rPr>
          <w:rFonts w:ascii="Simplified Arabic" w:hAnsi="Simplified Arabic" w:cs="Simplified Arabic" w:hint="cs"/>
          <w:sz w:val="28"/>
          <w:szCs w:val="28"/>
          <w:rtl/>
        </w:rPr>
        <w:t>ال</w:t>
      </w:r>
      <w:r w:rsidRPr="00A50C52">
        <w:rPr>
          <w:rFonts w:ascii="Simplified Arabic" w:hAnsi="Simplified Arabic" w:cs="Simplified Arabic" w:hint="cs"/>
          <w:sz w:val="28"/>
          <w:szCs w:val="28"/>
          <w:rtl/>
        </w:rPr>
        <w:t>هيئة التدريس</w:t>
      </w:r>
      <w:r w:rsidR="004B3E6A" w:rsidRPr="00A50C52">
        <w:rPr>
          <w:rFonts w:ascii="Simplified Arabic" w:hAnsi="Simplified Arabic" w:cs="Simplified Arabic" w:hint="cs"/>
          <w:sz w:val="28"/>
          <w:szCs w:val="28"/>
          <w:rtl/>
        </w:rPr>
        <w:t>ية</w:t>
      </w:r>
      <w:r w:rsidRPr="00A50C52">
        <w:rPr>
          <w:rFonts w:ascii="Simplified Arabic" w:hAnsi="Simplified Arabic" w:cs="Simplified Arabic" w:hint="cs"/>
          <w:sz w:val="28"/>
          <w:szCs w:val="28"/>
          <w:rtl/>
        </w:rPr>
        <w:t xml:space="preserve"> فرعي (5165).</w:t>
      </w:r>
    </w:p>
    <w:p w:rsidR="00454640" w:rsidRPr="00A50C52" w:rsidRDefault="00454640" w:rsidP="00454640">
      <w:pPr>
        <w:pStyle w:val="ListParagraph"/>
        <w:spacing w:after="0" w:line="240" w:lineRule="auto"/>
        <w:jc w:val="both"/>
        <w:rPr>
          <w:rFonts w:ascii="Simplified Arabic" w:hAnsi="Simplified Arabic" w:cs="Simplified Arabic"/>
          <w:sz w:val="28"/>
          <w:szCs w:val="28"/>
          <w:rtl/>
        </w:rPr>
      </w:pPr>
    </w:p>
    <w:p w:rsidR="00454640" w:rsidRPr="00A50C52" w:rsidRDefault="00454640" w:rsidP="00454640">
      <w:pPr>
        <w:pStyle w:val="ListParagraph"/>
        <w:spacing w:after="0" w:line="240" w:lineRule="auto"/>
        <w:ind w:left="0"/>
        <w:jc w:val="both"/>
        <w:rPr>
          <w:rFonts w:ascii="Simplified Arabic" w:hAnsi="Simplified Arabic" w:cs="Simplified Arabic"/>
          <w:sz w:val="28"/>
          <w:szCs w:val="28"/>
          <w:rtl/>
        </w:rPr>
      </w:pPr>
      <w:r w:rsidRPr="00A50C52">
        <w:rPr>
          <w:rFonts w:ascii="Simplified Arabic" w:hAnsi="Simplified Arabic" w:cs="Simplified Arabic"/>
          <w:sz w:val="28"/>
          <w:szCs w:val="28"/>
          <w:rtl/>
        </w:rPr>
        <w:tab/>
      </w:r>
      <w:r w:rsidRPr="00A50C52">
        <w:rPr>
          <w:rFonts w:ascii="Simplified Arabic" w:hAnsi="Simplified Arabic" w:cs="Simplified Arabic" w:hint="cs"/>
          <w:sz w:val="28"/>
          <w:szCs w:val="28"/>
          <w:rtl/>
        </w:rPr>
        <w:t>علماً بأن هاتف الجامعة الهاشمية هو(3903333/05).</w:t>
      </w:r>
    </w:p>
    <w:p w:rsidR="00DC3546" w:rsidRDefault="00DC3546" w:rsidP="00454640">
      <w:pPr>
        <w:spacing w:line="240" w:lineRule="auto"/>
        <w:ind w:left="182" w:hanging="141"/>
        <w:jc w:val="right"/>
        <w:rPr>
          <w:rFonts w:ascii="Simplified Arabic" w:hAnsi="Simplified Arabic" w:cs="Simplified Arabic"/>
          <w:b/>
          <w:bCs/>
          <w:sz w:val="28"/>
          <w:szCs w:val="28"/>
          <w:rtl/>
        </w:rPr>
      </w:pPr>
    </w:p>
    <w:p w:rsidR="008A7B97" w:rsidRDefault="00454640" w:rsidP="00DC3546">
      <w:pPr>
        <w:spacing w:line="240" w:lineRule="auto"/>
        <w:ind w:left="182" w:hanging="141"/>
        <w:jc w:val="right"/>
        <w:rPr>
          <w:rFonts w:ascii="Simplified Arabic" w:hAnsi="Simplified Arabic" w:cs="Simplified Arabic"/>
          <w:sz w:val="24"/>
          <w:szCs w:val="24"/>
          <w:rtl/>
          <w:lang w:bidi="ar-JO"/>
        </w:rPr>
      </w:pPr>
      <w:r w:rsidRPr="004A3D47">
        <w:rPr>
          <w:rFonts w:ascii="Simplified Arabic" w:hAnsi="Simplified Arabic" w:cs="Simplified Arabic"/>
          <w:b/>
          <w:bCs/>
          <w:sz w:val="28"/>
          <w:szCs w:val="28"/>
          <w:rtl/>
        </w:rPr>
        <w:t>الجامعة الهاشمية</w:t>
      </w:r>
    </w:p>
    <w:sectPr w:rsidR="008A7B97" w:rsidSect="004B1E45">
      <w:footerReference w:type="default" r:id="rId8"/>
      <w:pgSz w:w="11906" w:h="16838"/>
      <w:pgMar w:top="567" w:right="1416" w:bottom="709" w:left="1134" w:header="708" w:footer="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813" w:rsidRDefault="00C93813" w:rsidP="004B1E45">
      <w:pPr>
        <w:spacing w:after="0" w:line="240" w:lineRule="auto"/>
      </w:pPr>
      <w:r>
        <w:separator/>
      </w:r>
    </w:p>
  </w:endnote>
  <w:endnote w:type="continuationSeparator" w:id="0">
    <w:p w:rsidR="00C93813" w:rsidRDefault="00C93813" w:rsidP="004B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Simplified Arabic">
    <w:altName w:val="Times New Roman"/>
    <w:charset w:val="00"/>
    <w:family w:val="roman"/>
    <w:pitch w:val="variable"/>
    <w:sig w:usb0="00000000" w:usb1="00000000" w:usb2="00000000" w:usb3="00000000" w:csb0="00000041" w:csb1="00000000"/>
  </w:font>
  <w:font w:name="PT Bold Heading">
    <w:altName w:val="Courier New"/>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64743282"/>
      <w:docPartObj>
        <w:docPartGallery w:val="Page Numbers (Bottom of Page)"/>
        <w:docPartUnique/>
      </w:docPartObj>
    </w:sdtPr>
    <w:sdtEndPr>
      <w:rPr>
        <w:noProof/>
      </w:rPr>
    </w:sdtEndPr>
    <w:sdtContent>
      <w:p w:rsidR="004B1E45" w:rsidRDefault="004B1E45">
        <w:pPr>
          <w:pStyle w:val="Footer"/>
          <w:jc w:val="center"/>
        </w:pPr>
        <w:r>
          <w:fldChar w:fldCharType="begin"/>
        </w:r>
        <w:r>
          <w:instrText xml:space="preserve"> PAGE   \* MERGEFORMAT </w:instrText>
        </w:r>
        <w:r>
          <w:fldChar w:fldCharType="separate"/>
        </w:r>
        <w:r w:rsidR="00EF7B07">
          <w:rPr>
            <w:noProof/>
            <w:rtl/>
          </w:rPr>
          <w:t>3</w:t>
        </w:r>
        <w:r>
          <w:rPr>
            <w:noProof/>
          </w:rPr>
          <w:fldChar w:fldCharType="end"/>
        </w:r>
      </w:p>
    </w:sdtContent>
  </w:sdt>
  <w:p w:rsidR="004B1E45" w:rsidRDefault="004B1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813" w:rsidRDefault="00C93813" w:rsidP="004B1E45">
      <w:pPr>
        <w:spacing w:after="0" w:line="240" w:lineRule="auto"/>
      </w:pPr>
      <w:r>
        <w:separator/>
      </w:r>
    </w:p>
  </w:footnote>
  <w:footnote w:type="continuationSeparator" w:id="0">
    <w:p w:rsidR="00C93813" w:rsidRDefault="00C93813" w:rsidP="004B1E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7450"/>
    <w:multiLevelType w:val="hybridMultilevel"/>
    <w:tmpl w:val="98BA93F0"/>
    <w:lvl w:ilvl="0" w:tplc="8626D62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40042"/>
    <w:multiLevelType w:val="hybridMultilevel"/>
    <w:tmpl w:val="1A2EDC38"/>
    <w:lvl w:ilvl="0" w:tplc="E2F4383A">
      <w:start w:val="1"/>
      <w:numFmt w:val="arabicAbjad"/>
      <w:lvlText w:val="%1-"/>
      <w:lvlJc w:val="left"/>
      <w:pPr>
        <w:ind w:left="401" w:hanging="360"/>
      </w:pPr>
      <w:rPr>
        <w:rFonts w:hint="default"/>
        <w:lang w:val="en-US"/>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2" w15:restartNumberingAfterBreak="0">
    <w:nsid w:val="246864F7"/>
    <w:multiLevelType w:val="hybridMultilevel"/>
    <w:tmpl w:val="E5882148"/>
    <w:lvl w:ilvl="0" w:tplc="72000E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4F6460"/>
    <w:multiLevelType w:val="hybridMultilevel"/>
    <w:tmpl w:val="B0449D5C"/>
    <w:lvl w:ilvl="0" w:tplc="48181ACE">
      <w:start w:val="1"/>
      <w:numFmt w:val="decimal"/>
      <w:lvlText w:val="%1."/>
      <w:lvlJc w:val="left"/>
      <w:pPr>
        <w:tabs>
          <w:tab w:val="num" w:pos="1800"/>
        </w:tabs>
        <w:ind w:left="1800" w:hanging="360"/>
      </w:pPr>
      <w:rPr>
        <w:rFonts w:hint="default"/>
        <w:lang w:bidi="ar-J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6451384A"/>
    <w:multiLevelType w:val="hybridMultilevel"/>
    <w:tmpl w:val="6C14B404"/>
    <w:lvl w:ilvl="0" w:tplc="0409000F">
      <w:start w:val="1"/>
      <w:numFmt w:val="decimal"/>
      <w:lvlText w:val="%1."/>
      <w:lvlJc w:val="left"/>
      <w:pPr>
        <w:ind w:left="386" w:hanging="360"/>
      </w:p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2F"/>
    <w:rsid w:val="00006E52"/>
    <w:rsid w:val="00010834"/>
    <w:rsid w:val="000235A1"/>
    <w:rsid w:val="000270B1"/>
    <w:rsid w:val="00030FF2"/>
    <w:rsid w:val="0004235F"/>
    <w:rsid w:val="0004272A"/>
    <w:rsid w:val="00051DAB"/>
    <w:rsid w:val="00054BCF"/>
    <w:rsid w:val="00073A44"/>
    <w:rsid w:val="00075A1F"/>
    <w:rsid w:val="00096F13"/>
    <w:rsid w:val="000B47F2"/>
    <w:rsid w:val="000B6C43"/>
    <w:rsid w:val="000D6168"/>
    <w:rsid w:val="000E2202"/>
    <w:rsid w:val="000E7446"/>
    <w:rsid w:val="000F703B"/>
    <w:rsid w:val="0012130C"/>
    <w:rsid w:val="00137286"/>
    <w:rsid w:val="0015031D"/>
    <w:rsid w:val="001510F0"/>
    <w:rsid w:val="001559C4"/>
    <w:rsid w:val="00156782"/>
    <w:rsid w:val="00172936"/>
    <w:rsid w:val="001741B2"/>
    <w:rsid w:val="00176E25"/>
    <w:rsid w:val="001C04B2"/>
    <w:rsid w:val="001C30F3"/>
    <w:rsid w:val="001C53B6"/>
    <w:rsid w:val="001F397D"/>
    <w:rsid w:val="00232E40"/>
    <w:rsid w:val="002449D9"/>
    <w:rsid w:val="00250D77"/>
    <w:rsid w:val="00257658"/>
    <w:rsid w:val="002708B1"/>
    <w:rsid w:val="00273A21"/>
    <w:rsid w:val="002A1832"/>
    <w:rsid w:val="002B24BF"/>
    <w:rsid w:val="002B5B5A"/>
    <w:rsid w:val="002F4BE8"/>
    <w:rsid w:val="00304722"/>
    <w:rsid w:val="003177C3"/>
    <w:rsid w:val="00345521"/>
    <w:rsid w:val="00362218"/>
    <w:rsid w:val="003776FE"/>
    <w:rsid w:val="003B6729"/>
    <w:rsid w:val="003E392C"/>
    <w:rsid w:val="003E39A8"/>
    <w:rsid w:val="003E6B01"/>
    <w:rsid w:val="004023D3"/>
    <w:rsid w:val="00407FDC"/>
    <w:rsid w:val="004123AD"/>
    <w:rsid w:val="004278A6"/>
    <w:rsid w:val="0043329F"/>
    <w:rsid w:val="0043377A"/>
    <w:rsid w:val="00454640"/>
    <w:rsid w:val="004A4F78"/>
    <w:rsid w:val="004A5524"/>
    <w:rsid w:val="004A659F"/>
    <w:rsid w:val="004B1E45"/>
    <w:rsid w:val="004B3E6A"/>
    <w:rsid w:val="004D1080"/>
    <w:rsid w:val="004D72F0"/>
    <w:rsid w:val="004E0D73"/>
    <w:rsid w:val="004F7059"/>
    <w:rsid w:val="0052391D"/>
    <w:rsid w:val="00523DBD"/>
    <w:rsid w:val="0053019C"/>
    <w:rsid w:val="00575EC8"/>
    <w:rsid w:val="005777B7"/>
    <w:rsid w:val="00585A50"/>
    <w:rsid w:val="00597F28"/>
    <w:rsid w:val="005A26A5"/>
    <w:rsid w:val="005A57F8"/>
    <w:rsid w:val="005B78DD"/>
    <w:rsid w:val="00612509"/>
    <w:rsid w:val="00622FB8"/>
    <w:rsid w:val="00635CDD"/>
    <w:rsid w:val="0064286F"/>
    <w:rsid w:val="00652AE0"/>
    <w:rsid w:val="00661681"/>
    <w:rsid w:val="00665B24"/>
    <w:rsid w:val="006752B7"/>
    <w:rsid w:val="0068446C"/>
    <w:rsid w:val="00692A67"/>
    <w:rsid w:val="006E7B6C"/>
    <w:rsid w:val="006F7111"/>
    <w:rsid w:val="00700B0C"/>
    <w:rsid w:val="00701195"/>
    <w:rsid w:val="00727EE1"/>
    <w:rsid w:val="0079749D"/>
    <w:rsid w:val="007E74F7"/>
    <w:rsid w:val="00800252"/>
    <w:rsid w:val="008111A9"/>
    <w:rsid w:val="00820E0B"/>
    <w:rsid w:val="00832C9F"/>
    <w:rsid w:val="00841898"/>
    <w:rsid w:val="00853B18"/>
    <w:rsid w:val="00864972"/>
    <w:rsid w:val="0087200E"/>
    <w:rsid w:val="008A7B97"/>
    <w:rsid w:val="008B727E"/>
    <w:rsid w:val="008C2188"/>
    <w:rsid w:val="008D0C20"/>
    <w:rsid w:val="00906E55"/>
    <w:rsid w:val="00914BD1"/>
    <w:rsid w:val="009165A1"/>
    <w:rsid w:val="009177C0"/>
    <w:rsid w:val="009275F5"/>
    <w:rsid w:val="0093326E"/>
    <w:rsid w:val="00946C09"/>
    <w:rsid w:val="00955708"/>
    <w:rsid w:val="00966250"/>
    <w:rsid w:val="00983F58"/>
    <w:rsid w:val="0099510B"/>
    <w:rsid w:val="009A0A28"/>
    <w:rsid w:val="009B1E87"/>
    <w:rsid w:val="009C1173"/>
    <w:rsid w:val="009D11A1"/>
    <w:rsid w:val="009E6EF5"/>
    <w:rsid w:val="00A0257D"/>
    <w:rsid w:val="00A170A0"/>
    <w:rsid w:val="00A40F00"/>
    <w:rsid w:val="00A50C52"/>
    <w:rsid w:val="00A54E34"/>
    <w:rsid w:val="00A60129"/>
    <w:rsid w:val="00A75D3F"/>
    <w:rsid w:val="00A76437"/>
    <w:rsid w:val="00AC3812"/>
    <w:rsid w:val="00AC6E81"/>
    <w:rsid w:val="00AE2D7B"/>
    <w:rsid w:val="00B05D77"/>
    <w:rsid w:val="00B2500F"/>
    <w:rsid w:val="00B4532D"/>
    <w:rsid w:val="00B63CCF"/>
    <w:rsid w:val="00B67B7A"/>
    <w:rsid w:val="00BB2EEB"/>
    <w:rsid w:val="00BB577E"/>
    <w:rsid w:val="00BC3AC4"/>
    <w:rsid w:val="00BE5E5D"/>
    <w:rsid w:val="00C10493"/>
    <w:rsid w:val="00C1564A"/>
    <w:rsid w:val="00C7277E"/>
    <w:rsid w:val="00C81FA1"/>
    <w:rsid w:val="00C85599"/>
    <w:rsid w:val="00C93813"/>
    <w:rsid w:val="00C973C8"/>
    <w:rsid w:val="00CA44A8"/>
    <w:rsid w:val="00CC1C39"/>
    <w:rsid w:val="00CD1CB2"/>
    <w:rsid w:val="00CD6667"/>
    <w:rsid w:val="00CF08B4"/>
    <w:rsid w:val="00D43989"/>
    <w:rsid w:val="00D5196B"/>
    <w:rsid w:val="00D812DB"/>
    <w:rsid w:val="00D92F95"/>
    <w:rsid w:val="00DA782F"/>
    <w:rsid w:val="00DB2185"/>
    <w:rsid w:val="00DC0B30"/>
    <w:rsid w:val="00DC3546"/>
    <w:rsid w:val="00DD5876"/>
    <w:rsid w:val="00DE0ECA"/>
    <w:rsid w:val="00DF23AD"/>
    <w:rsid w:val="00DF31CB"/>
    <w:rsid w:val="00E56A98"/>
    <w:rsid w:val="00E64818"/>
    <w:rsid w:val="00E70A9F"/>
    <w:rsid w:val="00E71A91"/>
    <w:rsid w:val="00E72FE1"/>
    <w:rsid w:val="00E868E9"/>
    <w:rsid w:val="00EA019B"/>
    <w:rsid w:val="00EE7DCD"/>
    <w:rsid w:val="00EF7B07"/>
    <w:rsid w:val="00F10027"/>
    <w:rsid w:val="00F17328"/>
    <w:rsid w:val="00F44159"/>
    <w:rsid w:val="00F44F27"/>
    <w:rsid w:val="00F454EC"/>
    <w:rsid w:val="00F61F76"/>
    <w:rsid w:val="00F66C9D"/>
    <w:rsid w:val="00F71555"/>
    <w:rsid w:val="00FB6521"/>
    <w:rsid w:val="00FB6DC8"/>
    <w:rsid w:val="00FB6EC7"/>
    <w:rsid w:val="00FE1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3AC29A0E-8512-45CD-AA46-F1B76D09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82F"/>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782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510F0"/>
    <w:pPr>
      <w:ind w:left="720"/>
      <w:contextualSpacing/>
    </w:pPr>
  </w:style>
  <w:style w:type="paragraph" w:styleId="BalloonText">
    <w:name w:val="Balloon Text"/>
    <w:basedOn w:val="Normal"/>
    <w:link w:val="BalloonTextChar"/>
    <w:uiPriority w:val="99"/>
    <w:semiHidden/>
    <w:unhideWhenUsed/>
    <w:rsid w:val="00684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46C"/>
    <w:rPr>
      <w:rFonts w:ascii="Segoe UI" w:eastAsiaTheme="minorEastAsia" w:hAnsi="Segoe UI" w:cs="Segoe UI"/>
      <w:sz w:val="18"/>
      <w:szCs w:val="18"/>
    </w:rPr>
  </w:style>
  <w:style w:type="paragraph" w:styleId="Header">
    <w:name w:val="header"/>
    <w:basedOn w:val="Normal"/>
    <w:link w:val="HeaderChar"/>
    <w:uiPriority w:val="99"/>
    <w:unhideWhenUsed/>
    <w:rsid w:val="004B1E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1E45"/>
    <w:rPr>
      <w:rFonts w:eastAsiaTheme="minorEastAsia"/>
    </w:rPr>
  </w:style>
  <w:style w:type="paragraph" w:styleId="Footer">
    <w:name w:val="footer"/>
    <w:basedOn w:val="Normal"/>
    <w:link w:val="FooterChar"/>
    <w:uiPriority w:val="99"/>
    <w:unhideWhenUsed/>
    <w:rsid w:val="004B1E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1E4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206E2-E18A-40D9-89AC-9704EC8A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خليل حمدالله خليل الحسبان</cp:lastModifiedBy>
  <cp:revision>44</cp:revision>
  <cp:lastPrinted>2017-06-04T11:22:00Z</cp:lastPrinted>
  <dcterms:created xsi:type="dcterms:W3CDTF">2017-05-31T05:42:00Z</dcterms:created>
  <dcterms:modified xsi:type="dcterms:W3CDTF">2017-06-12T09:11:00Z</dcterms:modified>
</cp:coreProperties>
</file>